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67" w:rsidRPr="00EB4ED3" w:rsidRDefault="00203667" w:rsidP="002036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ED3">
        <w:rPr>
          <w:rFonts w:ascii="Times New Roman" w:hAnsi="Times New Roman" w:cs="Times New Roman"/>
          <w:sz w:val="28"/>
          <w:szCs w:val="28"/>
        </w:rPr>
        <w:t>Частное общеобразовательное учреждение «РЖД» лицей № 20</w:t>
      </w:r>
    </w:p>
    <w:p w:rsidR="00203667" w:rsidRPr="00EB4ED3" w:rsidRDefault="00203667" w:rsidP="002036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40"/>
        <w:gridCol w:w="2477"/>
        <w:gridCol w:w="3754"/>
      </w:tblGrid>
      <w:tr w:rsidR="00203667" w:rsidRPr="00EB4ED3" w:rsidTr="00BE530E">
        <w:tc>
          <w:tcPr>
            <w:tcW w:w="3379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2966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«Утверждаю»</w:t>
            </w:r>
          </w:p>
        </w:tc>
      </w:tr>
      <w:tr w:rsidR="00203667" w:rsidRPr="00EB4ED3" w:rsidTr="00BE530E">
        <w:tc>
          <w:tcPr>
            <w:tcW w:w="3379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«30» августа 2023 г.</w:t>
            </w:r>
          </w:p>
        </w:tc>
        <w:tc>
          <w:tcPr>
            <w:tcW w:w="2966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«30» августа 2023 г.</w:t>
            </w:r>
          </w:p>
        </w:tc>
      </w:tr>
      <w:tr w:rsidR="00203667" w:rsidRPr="00EB4ED3" w:rsidTr="00BE530E">
        <w:tc>
          <w:tcPr>
            <w:tcW w:w="3379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66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«РЖД» лицей №20</w:t>
            </w:r>
          </w:p>
        </w:tc>
      </w:tr>
      <w:tr w:rsidR="00203667" w:rsidRPr="00EB4ED3" w:rsidTr="00BE530E">
        <w:tc>
          <w:tcPr>
            <w:tcW w:w="3379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966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Г. Уссурийска</w:t>
            </w:r>
          </w:p>
        </w:tc>
      </w:tr>
      <w:tr w:rsidR="00203667" w:rsidRPr="00EB4ED3" w:rsidTr="00BE530E">
        <w:tc>
          <w:tcPr>
            <w:tcW w:w="3379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2966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203667" w:rsidRPr="00EB4ED3" w:rsidTr="00BE530E">
        <w:tc>
          <w:tcPr>
            <w:tcW w:w="3379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Стольникова</w:t>
            </w:r>
            <w:proofErr w:type="spellEnd"/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Н.К.</w:t>
            </w:r>
          </w:p>
        </w:tc>
        <w:tc>
          <w:tcPr>
            <w:tcW w:w="2966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03667" w:rsidRPr="00EB4ED3" w:rsidRDefault="00203667" w:rsidP="00BE53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ED3">
              <w:rPr>
                <w:rFonts w:ascii="Times New Roman" w:eastAsia="Calibri" w:hAnsi="Times New Roman" w:cs="Times New Roman"/>
                <w:sz w:val="28"/>
                <w:szCs w:val="28"/>
              </w:rPr>
              <w:t>Здор М.Г.</w:t>
            </w:r>
          </w:p>
        </w:tc>
      </w:tr>
    </w:tbl>
    <w:p w:rsidR="00203667" w:rsidRPr="00EB4ED3" w:rsidRDefault="00203667" w:rsidP="002036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ook w:val="04A0"/>
      </w:tblPr>
      <w:tblGrid>
        <w:gridCol w:w="5014"/>
        <w:gridCol w:w="5016"/>
      </w:tblGrid>
      <w:tr w:rsidR="00203667" w:rsidRPr="00EB4ED3" w:rsidTr="00BE530E">
        <w:tc>
          <w:tcPr>
            <w:tcW w:w="5244" w:type="dxa"/>
            <w:hideMark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hideMark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3667" w:rsidRPr="00EB4ED3" w:rsidTr="00BE530E">
        <w:tc>
          <w:tcPr>
            <w:tcW w:w="5244" w:type="dxa"/>
            <w:hideMark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hideMark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3667" w:rsidRPr="00EB4ED3" w:rsidTr="00BE530E">
        <w:tc>
          <w:tcPr>
            <w:tcW w:w="5244" w:type="dxa"/>
            <w:hideMark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thick"/>
                <w:lang w:eastAsia="en-US"/>
              </w:rPr>
            </w:pPr>
          </w:p>
        </w:tc>
        <w:tc>
          <w:tcPr>
            <w:tcW w:w="5246" w:type="dxa"/>
            <w:hideMark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3667" w:rsidRPr="00EB4ED3" w:rsidTr="00BE530E">
        <w:tc>
          <w:tcPr>
            <w:tcW w:w="5244" w:type="dxa"/>
            <w:hideMark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hideMark/>
          </w:tcPr>
          <w:p w:rsidR="00203667" w:rsidRPr="00EB4ED3" w:rsidRDefault="00203667" w:rsidP="00BE530E">
            <w:pPr>
              <w:spacing w:before="100" w:beforeAutospacing="1" w:afterAutospacing="1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03667" w:rsidRPr="00EB4ED3" w:rsidRDefault="00203667" w:rsidP="00203667">
      <w:pPr>
        <w:rPr>
          <w:rFonts w:ascii="Times New Roman" w:hAnsi="Times New Roman" w:cs="Times New Roman"/>
          <w:sz w:val="28"/>
          <w:szCs w:val="28"/>
        </w:rPr>
      </w:pPr>
    </w:p>
    <w:p w:rsidR="00203667" w:rsidRPr="00EB4ED3" w:rsidRDefault="00203667" w:rsidP="002036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ED3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203667" w:rsidRPr="00EB4ED3" w:rsidRDefault="00203667" w:rsidP="0020366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  <w:u w:val="single"/>
        </w:rPr>
        <w:t>«Занимательный русский язык», 3 класс</w:t>
      </w:r>
    </w:p>
    <w:p w:rsidR="00203667" w:rsidRPr="00EB4ED3" w:rsidRDefault="00203667" w:rsidP="0020366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  <w:u w:val="single"/>
        </w:rPr>
        <w:t>Начальное общее образование 1-4 классы</w:t>
      </w:r>
    </w:p>
    <w:p w:rsidR="00203667" w:rsidRPr="00EB4ED3" w:rsidRDefault="00203667" w:rsidP="0020366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3667" w:rsidRPr="00EB4ED3" w:rsidRDefault="00203667" w:rsidP="0020366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</w:rPr>
        <w:t>Количество часов в неделю:</w:t>
      </w:r>
      <w:r w:rsidRPr="00EB4ED3">
        <w:rPr>
          <w:rFonts w:ascii="Times New Roman" w:hAnsi="Times New Roman" w:cs="Times New Roman"/>
          <w:sz w:val="28"/>
          <w:szCs w:val="28"/>
          <w:u w:val="single"/>
        </w:rPr>
        <w:t xml:space="preserve"> в 3 классе- 1 час</w:t>
      </w:r>
    </w:p>
    <w:p w:rsidR="00203667" w:rsidRPr="00EB4ED3" w:rsidRDefault="00203667" w:rsidP="0020366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</w:rPr>
        <w:t>Общее количество часов на год:</w:t>
      </w:r>
      <w:r w:rsidRPr="00EB4ED3">
        <w:rPr>
          <w:rFonts w:ascii="Times New Roman" w:hAnsi="Times New Roman" w:cs="Times New Roman"/>
          <w:sz w:val="28"/>
          <w:szCs w:val="28"/>
          <w:u w:val="single"/>
        </w:rPr>
        <w:t xml:space="preserve"> 34 часа</w:t>
      </w:r>
    </w:p>
    <w:p w:rsidR="00203667" w:rsidRPr="00EB4ED3" w:rsidRDefault="00203667" w:rsidP="0020366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03667" w:rsidRPr="00EB4ED3" w:rsidRDefault="00203667" w:rsidP="00203667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4ED3">
        <w:rPr>
          <w:rFonts w:ascii="Times New Roman" w:hAnsi="Times New Roman" w:cs="Times New Roman"/>
          <w:sz w:val="28"/>
          <w:szCs w:val="28"/>
          <w:u w:val="single"/>
        </w:rPr>
        <w:t>Учитель Пилипенко Е.Б.</w:t>
      </w:r>
    </w:p>
    <w:p w:rsidR="00203667" w:rsidRPr="00EB4ED3" w:rsidRDefault="00203667" w:rsidP="00203667">
      <w:pPr>
        <w:rPr>
          <w:rFonts w:ascii="Times New Roman" w:hAnsi="Times New Roman" w:cs="Times New Roman"/>
          <w:b/>
          <w:sz w:val="28"/>
          <w:szCs w:val="28"/>
        </w:rPr>
      </w:pPr>
    </w:p>
    <w:p w:rsidR="00203667" w:rsidRPr="00EB4ED3" w:rsidRDefault="00203667" w:rsidP="00203667">
      <w:pPr>
        <w:rPr>
          <w:rFonts w:ascii="Times New Roman" w:hAnsi="Times New Roman" w:cs="Times New Roman"/>
          <w:b/>
          <w:sz w:val="28"/>
          <w:szCs w:val="28"/>
        </w:rPr>
      </w:pPr>
    </w:p>
    <w:p w:rsidR="00203667" w:rsidRDefault="00203667" w:rsidP="00203667">
      <w:pPr>
        <w:rPr>
          <w:rFonts w:ascii="Times New Roman" w:hAnsi="Times New Roman" w:cs="Times New Roman"/>
          <w:b/>
          <w:sz w:val="28"/>
          <w:szCs w:val="28"/>
        </w:rPr>
      </w:pPr>
    </w:p>
    <w:p w:rsidR="00EB4ED3" w:rsidRDefault="00EB4ED3" w:rsidP="00203667">
      <w:pPr>
        <w:rPr>
          <w:rFonts w:ascii="Times New Roman" w:hAnsi="Times New Roman" w:cs="Times New Roman"/>
          <w:b/>
          <w:sz w:val="28"/>
          <w:szCs w:val="28"/>
        </w:rPr>
      </w:pPr>
    </w:p>
    <w:p w:rsidR="00EB4ED3" w:rsidRPr="00EB4ED3" w:rsidRDefault="00EB4ED3" w:rsidP="00203667">
      <w:pPr>
        <w:rPr>
          <w:rFonts w:ascii="Times New Roman" w:hAnsi="Times New Roman" w:cs="Times New Roman"/>
          <w:b/>
          <w:sz w:val="28"/>
          <w:szCs w:val="28"/>
        </w:rPr>
      </w:pPr>
    </w:p>
    <w:p w:rsidR="00EB4ED3" w:rsidRPr="00EB4ED3" w:rsidRDefault="00203667" w:rsidP="00EB4E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ED3">
        <w:rPr>
          <w:rFonts w:ascii="Times New Roman" w:hAnsi="Times New Roman" w:cs="Times New Roman"/>
          <w:sz w:val="28"/>
          <w:szCs w:val="28"/>
        </w:rPr>
        <w:t>Уссурийск, 2023 г.</w:t>
      </w:r>
    </w:p>
    <w:p w:rsidR="00BD42B3" w:rsidRPr="00203667" w:rsidRDefault="00BD42B3" w:rsidP="00203667">
      <w:pPr>
        <w:rPr>
          <w:b/>
          <w:sz w:val="28"/>
          <w:szCs w:val="28"/>
          <w:lang w:eastAsia="en-US"/>
        </w:rPr>
      </w:pPr>
      <w:r w:rsidRPr="00D95EF0">
        <w:rPr>
          <w:b/>
          <w:sz w:val="28"/>
          <w:szCs w:val="28"/>
          <w:lang w:eastAsia="en-US"/>
        </w:rPr>
        <w:lastRenderedPageBreak/>
        <w:t>Пояснительная записка</w:t>
      </w:r>
    </w:p>
    <w:p w:rsidR="00BD42B3" w:rsidRPr="00203667" w:rsidRDefault="00203667" w:rsidP="00E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3667">
        <w:rPr>
          <w:rFonts w:ascii="Times New Roman" w:hAnsi="Times New Roman" w:cs="Times New Roman"/>
          <w:sz w:val="24"/>
          <w:szCs w:val="24"/>
          <w:lang w:eastAsia="en-US"/>
        </w:rPr>
        <w:t>Программа</w:t>
      </w:r>
      <w:r w:rsidR="00BD42B3" w:rsidRPr="00203667">
        <w:rPr>
          <w:rFonts w:ascii="Times New Roman" w:hAnsi="Times New Roman" w:cs="Times New Roman"/>
          <w:sz w:val="24"/>
          <w:szCs w:val="24"/>
          <w:lang w:eastAsia="en-US"/>
        </w:rPr>
        <w:t xml:space="preserve"> внеурочной деятельности «Занимательный русский» для 3 класса составлена на основании:</w:t>
      </w:r>
    </w:p>
    <w:p w:rsidR="00BD42B3" w:rsidRPr="00203667" w:rsidRDefault="00BD42B3" w:rsidP="00EB4ED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667">
        <w:rPr>
          <w:rFonts w:ascii="Times New Roman" w:hAnsi="Times New Roman" w:cs="Times New Roman"/>
          <w:sz w:val="24"/>
          <w:szCs w:val="24"/>
        </w:rPr>
        <w:t>Закона Российской Федерации «Об образовании в Российской Федерации» от 29.12.2012 г. №273-ФЗ;</w:t>
      </w:r>
    </w:p>
    <w:p w:rsidR="00BD42B3" w:rsidRPr="00203667" w:rsidRDefault="00BD42B3" w:rsidP="00BD42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66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№373 с внесенными изменениями;</w:t>
      </w:r>
    </w:p>
    <w:p w:rsidR="00BD42B3" w:rsidRPr="00203667" w:rsidRDefault="00BD42B3" w:rsidP="00BD42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667">
        <w:rPr>
          <w:rFonts w:ascii="Times New Roman" w:hAnsi="Times New Roman" w:cs="Times New Roman"/>
          <w:bCs/>
          <w:sz w:val="24"/>
          <w:szCs w:val="24"/>
        </w:rPr>
        <w:t>Примерной</w:t>
      </w:r>
      <w:r w:rsidRPr="0020366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образования, организационный раздел «</w:t>
      </w:r>
      <w:r w:rsidR="00203667" w:rsidRPr="00203667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 w:rsidRPr="00203667">
        <w:rPr>
          <w:rFonts w:ascii="Times New Roman" w:hAnsi="Times New Roman" w:cs="Times New Roman"/>
          <w:sz w:val="24"/>
          <w:szCs w:val="24"/>
        </w:rPr>
        <w:t>»;</w:t>
      </w:r>
    </w:p>
    <w:p w:rsidR="00BD42B3" w:rsidRPr="00203667" w:rsidRDefault="00BD42B3" w:rsidP="00BD42B3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667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203667" w:rsidRPr="00203667">
        <w:rPr>
          <w:rFonts w:ascii="Times New Roman" w:hAnsi="Times New Roman" w:cs="Times New Roman"/>
          <w:sz w:val="24"/>
          <w:szCs w:val="24"/>
        </w:rPr>
        <w:t xml:space="preserve"> начального  общего образования </w:t>
      </w:r>
    </w:p>
    <w:p w:rsidR="00BD42B3" w:rsidRPr="00203667" w:rsidRDefault="00BD42B3" w:rsidP="00BD42B3">
      <w:pPr>
        <w:pStyle w:val="a3"/>
        <w:numPr>
          <w:ilvl w:val="0"/>
          <w:numId w:val="1"/>
        </w:numPr>
        <w:suppressAutoHyphens w:val="0"/>
        <w:spacing w:line="276" w:lineRule="auto"/>
        <w:jc w:val="both"/>
      </w:pPr>
      <w:r w:rsidRPr="00203667">
        <w:t xml:space="preserve">Положения об организации внеурочной деятельности </w:t>
      </w:r>
      <w:proofErr w:type="gramStart"/>
      <w:r w:rsidRPr="00203667">
        <w:t>обучающихся</w:t>
      </w:r>
      <w:proofErr w:type="gramEnd"/>
      <w:r w:rsidRPr="00203667">
        <w:t>;</w:t>
      </w:r>
    </w:p>
    <w:p w:rsidR="00BD42B3" w:rsidRPr="00203667" w:rsidRDefault="00BD42B3" w:rsidP="00BD42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667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203667" w:rsidRPr="00203667">
        <w:rPr>
          <w:rFonts w:ascii="Times New Roman" w:hAnsi="Times New Roman" w:cs="Times New Roman"/>
          <w:sz w:val="24"/>
          <w:szCs w:val="24"/>
        </w:rPr>
        <w:t>«РЖД» лицея № 20 г</w:t>
      </w:r>
      <w:proofErr w:type="gramStart"/>
      <w:r w:rsidR="00203667" w:rsidRPr="0020366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03667" w:rsidRPr="00203667">
        <w:rPr>
          <w:rFonts w:ascii="Times New Roman" w:hAnsi="Times New Roman" w:cs="Times New Roman"/>
          <w:sz w:val="24"/>
          <w:szCs w:val="24"/>
        </w:rPr>
        <w:t xml:space="preserve">ссурийска на 2023/2024 </w:t>
      </w:r>
      <w:r w:rsidRPr="00203667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BD42B3" w:rsidRPr="00D23C63" w:rsidRDefault="00BD42B3" w:rsidP="00D23C6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20366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03667">
        <w:rPr>
          <w:rFonts w:ascii="Times New Roman" w:hAnsi="Times New Roman" w:cs="Times New Roman"/>
          <w:sz w:val="24"/>
          <w:szCs w:val="24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от 29.12.2010 № 189 (в редакции от 24.11.2015)</w:t>
      </w:r>
    </w:p>
    <w:p w:rsidR="00BD42B3" w:rsidRPr="00203667" w:rsidRDefault="00BD42B3" w:rsidP="00EB4E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0366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Pr="00203667">
        <w:rPr>
          <w:rFonts w:ascii="Times New Roman" w:eastAsia="Times New Roman" w:hAnsi="Times New Roman" w:cs="Times New Roman"/>
          <w:sz w:val="24"/>
          <w:szCs w:val="24"/>
        </w:rPr>
        <w:t xml:space="preserve">  расширить, углубить и закрепить у младших школьников знания по русскому языку, показать учащимся, что грамматика русского языка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BD42B3" w:rsidRPr="00203667" w:rsidRDefault="00BD42B3" w:rsidP="00EB4ED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67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  <w:r w:rsidRPr="002036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D42B3" w:rsidRPr="00203667" w:rsidRDefault="00BD42B3" w:rsidP="00D23C63">
      <w:pPr>
        <w:numPr>
          <w:ilvl w:val="0"/>
          <w:numId w:val="2"/>
        </w:numPr>
        <w:shd w:val="clear" w:color="auto" w:fill="FFFFFF"/>
        <w:spacing w:after="0" w:line="23" w:lineRule="atLeast"/>
        <w:ind w:left="242"/>
        <w:rPr>
          <w:rFonts w:ascii="Times New Roman" w:eastAsia="Times New Roman" w:hAnsi="Times New Roman" w:cs="Times New Roman"/>
          <w:sz w:val="24"/>
          <w:szCs w:val="24"/>
        </w:rPr>
      </w:pPr>
      <w:r w:rsidRPr="00203667">
        <w:rPr>
          <w:rFonts w:ascii="Times New Roman" w:eastAsia="Times New Roman" w:hAnsi="Times New Roman" w:cs="Times New Roman"/>
          <w:sz w:val="24"/>
          <w:szCs w:val="24"/>
        </w:rPr>
        <w:t>развитие  интереса к русскому языку как к учебному предмету;</w:t>
      </w:r>
    </w:p>
    <w:p w:rsidR="00BD42B3" w:rsidRPr="00203667" w:rsidRDefault="00BD42B3" w:rsidP="00BD42B3">
      <w:pPr>
        <w:numPr>
          <w:ilvl w:val="0"/>
          <w:numId w:val="2"/>
        </w:numPr>
        <w:shd w:val="clear" w:color="auto" w:fill="FFFFFF"/>
        <w:spacing w:after="0" w:line="23" w:lineRule="atLeast"/>
        <w:ind w:left="242"/>
        <w:rPr>
          <w:rFonts w:ascii="Times New Roman" w:eastAsia="Times New Roman" w:hAnsi="Times New Roman" w:cs="Times New Roman"/>
          <w:sz w:val="24"/>
          <w:szCs w:val="24"/>
        </w:rPr>
      </w:pPr>
      <w:r w:rsidRPr="00203667">
        <w:rPr>
          <w:rFonts w:ascii="Times New Roman" w:eastAsia="Times New Roman" w:hAnsi="Times New Roman" w:cs="Times New Roman"/>
          <w:sz w:val="24"/>
          <w:szCs w:val="24"/>
        </w:rPr>
        <w:t>развитие  у учащихся разносторонних интересов, смекалки и сообразительности, культуры мышления;</w:t>
      </w:r>
    </w:p>
    <w:p w:rsidR="00BD42B3" w:rsidRPr="00203667" w:rsidRDefault="00BD42B3" w:rsidP="00BD42B3">
      <w:pPr>
        <w:numPr>
          <w:ilvl w:val="0"/>
          <w:numId w:val="2"/>
        </w:numPr>
        <w:shd w:val="clear" w:color="auto" w:fill="FFFFFF"/>
        <w:spacing w:after="0" w:line="23" w:lineRule="atLeast"/>
        <w:ind w:left="242"/>
        <w:rPr>
          <w:rFonts w:ascii="Times New Roman" w:eastAsia="Times New Roman" w:hAnsi="Times New Roman" w:cs="Times New Roman"/>
          <w:sz w:val="24"/>
          <w:szCs w:val="24"/>
        </w:rPr>
      </w:pPr>
      <w:r w:rsidRPr="00203667">
        <w:rPr>
          <w:rFonts w:ascii="Times New Roman" w:eastAsia="Times New Roman" w:hAnsi="Times New Roman" w:cs="Times New Roman"/>
          <w:sz w:val="24"/>
          <w:szCs w:val="24"/>
        </w:rPr>
        <w:t>углубление, расширение знаний и представлений о языке;</w:t>
      </w:r>
    </w:p>
    <w:p w:rsidR="00BD42B3" w:rsidRPr="00203667" w:rsidRDefault="00BD42B3" w:rsidP="00BD42B3">
      <w:pPr>
        <w:numPr>
          <w:ilvl w:val="0"/>
          <w:numId w:val="3"/>
        </w:numPr>
        <w:shd w:val="clear" w:color="auto" w:fill="FFFFFF"/>
        <w:spacing w:after="0" w:line="23" w:lineRule="atLeast"/>
        <w:ind w:left="242"/>
        <w:rPr>
          <w:rFonts w:ascii="Times New Roman" w:eastAsia="Times New Roman" w:hAnsi="Times New Roman" w:cs="Times New Roman"/>
          <w:sz w:val="24"/>
          <w:szCs w:val="24"/>
        </w:rPr>
      </w:pPr>
      <w:r w:rsidRPr="00203667">
        <w:rPr>
          <w:rFonts w:ascii="Times New Roman" w:eastAsia="Times New Roman" w:hAnsi="Times New Roman" w:cs="Times New Roman"/>
          <w:sz w:val="24"/>
          <w:szCs w:val="24"/>
        </w:rPr>
        <w:t>приобщение третьеклассников к самостоятельной исследовательской работе;</w:t>
      </w:r>
    </w:p>
    <w:p w:rsidR="00203667" w:rsidRDefault="00BD42B3" w:rsidP="00D23C63">
      <w:pPr>
        <w:numPr>
          <w:ilvl w:val="0"/>
          <w:numId w:val="3"/>
        </w:numPr>
        <w:shd w:val="clear" w:color="auto" w:fill="FFFFFF"/>
        <w:spacing w:after="0" w:line="23" w:lineRule="atLeast"/>
        <w:ind w:left="242"/>
        <w:rPr>
          <w:rFonts w:ascii="Times New Roman" w:eastAsia="Times New Roman" w:hAnsi="Times New Roman" w:cs="Times New Roman"/>
          <w:sz w:val="24"/>
          <w:szCs w:val="24"/>
        </w:rPr>
      </w:pPr>
      <w:r w:rsidRPr="00203667">
        <w:rPr>
          <w:rFonts w:ascii="Times New Roman" w:eastAsia="Times New Roman" w:hAnsi="Times New Roman" w:cs="Times New Roman"/>
          <w:sz w:val="24"/>
          <w:szCs w:val="24"/>
        </w:rPr>
        <w:t>развитие умений  пользоваться  разнообразными словарями;</w:t>
      </w:r>
    </w:p>
    <w:p w:rsidR="00D23C63" w:rsidRPr="00D23C63" w:rsidRDefault="00D23C63" w:rsidP="00D23C63">
      <w:pPr>
        <w:numPr>
          <w:ilvl w:val="0"/>
          <w:numId w:val="3"/>
        </w:numPr>
        <w:shd w:val="clear" w:color="auto" w:fill="FFFFFF"/>
        <w:spacing w:after="0" w:line="23" w:lineRule="atLeast"/>
        <w:ind w:left="242"/>
        <w:rPr>
          <w:rFonts w:ascii="Times New Roman" w:eastAsia="Times New Roman" w:hAnsi="Times New Roman" w:cs="Times New Roman"/>
          <w:sz w:val="24"/>
          <w:szCs w:val="24"/>
        </w:rPr>
      </w:pPr>
    </w:p>
    <w:p w:rsidR="00BD42B3" w:rsidRPr="00203667" w:rsidRDefault="00203667" w:rsidP="00203667">
      <w:pPr>
        <w:autoSpaceDE w:val="0"/>
        <w:autoSpaceDN w:val="0"/>
        <w:adjustRightInd w:val="0"/>
        <w:jc w:val="both"/>
        <w:rPr>
          <w:rStyle w:val="FontStyle13"/>
          <w:rFonts w:ascii="Times New Roman" w:hAnsi="Times New Roman" w:cs="Times New Roman"/>
          <w:i w:val="0"/>
          <w:color w:val="19191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D42B3" w:rsidRPr="00203667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BD42B3" w:rsidRPr="00203667">
        <w:rPr>
          <w:rStyle w:val="FontStyle13"/>
          <w:rFonts w:ascii="Times New Roman" w:hAnsi="Times New Roman" w:cs="Times New Roman"/>
          <w:sz w:val="24"/>
          <w:szCs w:val="24"/>
        </w:rPr>
        <w:t xml:space="preserve">Программа рассчитана на 1 год. Занятия </w:t>
      </w:r>
      <w:r>
        <w:rPr>
          <w:rStyle w:val="FontStyle13"/>
          <w:rFonts w:ascii="Times New Roman" w:hAnsi="Times New Roman" w:cs="Times New Roman"/>
          <w:sz w:val="24"/>
          <w:szCs w:val="24"/>
        </w:rPr>
        <w:t>проводятся 1 раз в неделю, по 40</w:t>
      </w:r>
      <w:r w:rsidR="00BD42B3" w:rsidRPr="00203667">
        <w:rPr>
          <w:rStyle w:val="FontStyle13"/>
          <w:rFonts w:ascii="Times New Roman" w:hAnsi="Times New Roman" w:cs="Times New Roman"/>
          <w:sz w:val="24"/>
          <w:szCs w:val="24"/>
        </w:rPr>
        <w:t xml:space="preserve"> минут. В 3 классе на освоение программы отводится 34 занятия</w:t>
      </w:r>
      <w:r w:rsidR="00BD42B3" w:rsidRPr="00203667">
        <w:rPr>
          <w:rStyle w:val="FontStyle13"/>
          <w:rFonts w:ascii="Times New Roman" w:hAnsi="Times New Roman" w:cs="Times New Roman"/>
          <w:color w:val="191919"/>
          <w:sz w:val="24"/>
          <w:szCs w:val="24"/>
        </w:rPr>
        <w:t>.</w:t>
      </w:r>
    </w:p>
    <w:p w:rsidR="00BD42B3" w:rsidRPr="00600696" w:rsidRDefault="00BD42B3" w:rsidP="00EB4ED3">
      <w:pPr>
        <w:autoSpaceDE w:val="0"/>
        <w:autoSpaceDN w:val="0"/>
        <w:adjustRightInd w:val="0"/>
        <w:spacing w:after="0"/>
        <w:ind w:firstLine="284"/>
        <w:rPr>
          <w:rStyle w:val="FontStyle13"/>
          <w:rFonts w:ascii="Times New Roman" w:hAnsi="Times New Roman" w:cs="Times New Roman"/>
          <w:b/>
          <w:i w:val="0"/>
          <w:sz w:val="24"/>
          <w:szCs w:val="24"/>
        </w:rPr>
      </w:pPr>
      <w:r w:rsidRPr="00600696">
        <w:rPr>
          <w:rStyle w:val="FontStyle13"/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</w:p>
    <w:p w:rsidR="00BD42B3" w:rsidRPr="00600696" w:rsidRDefault="00BD42B3" w:rsidP="00EB4ED3">
      <w:pPr>
        <w:autoSpaceDE w:val="0"/>
        <w:autoSpaceDN w:val="0"/>
        <w:adjustRightInd w:val="0"/>
        <w:spacing w:after="0"/>
        <w:ind w:firstLine="284"/>
        <w:jc w:val="both"/>
        <w:rPr>
          <w:rStyle w:val="FontStyle13"/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600696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 </w:t>
      </w:r>
      <w:r w:rsidRPr="00600696">
        <w:rPr>
          <w:rStyle w:val="FontStyle13"/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BD42B3" w:rsidRPr="00D23C63" w:rsidRDefault="00D23C63" w:rsidP="00EB4ED3">
      <w:pPr>
        <w:spacing w:after="0"/>
        <w:jc w:val="both"/>
        <w:rPr>
          <w:rStyle w:val="FontStyle13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  <w:r w:rsidRPr="00D23C63">
        <w:rPr>
          <w:rStyle w:val="FontStyle13"/>
          <w:rFonts w:ascii="Times New Roman" w:hAnsi="Times New Roman" w:cs="Times New Roman"/>
          <w:b/>
          <w:sz w:val="24"/>
          <w:szCs w:val="24"/>
        </w:rPr>
        <w:t>Ученик научится</w:t>
      </w:r>
      <w:r w:rsidR="00BD42B3" w:rsidRPr="00D23C63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42B3" w:rsidRPr="00D23C63" w:rsidRDefault="00BD42B3" w:rsidP="00EB4ED3">
      <w:pPr>
        <w:pStyle w:val="a3"/>
        <w:numPr>
          <w:ilvl w:val="0"/>
          <w:numId w:val="9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lang w:eastAsia="ru-RU"/>
        </w:rPr>
      </w:pPr>
      <w:r w:rsidRPr="00D23C63">
        <w:rPr>
          <w:rFonts w:eastAsia="Times New Roman"/>
          <w:color w:val="000000"/>
          <w:lang w:eastAsia="ru-RU"/>
        </w:rPr>
        <w:t>осознавать роль языка и речи в жизни людей; </w:t>
      </w:r>
    </w:p>
    <w:p w:rsidR="00BD42B3" w:rsidRPr="00D23C63" w:rsidRDefault="00BD42B3" w:rsidP="00EB4ED3">
      <w:pPr>
        <w:pStyle w:val="a3"/>
        <w:numPr>
          <w:ilvl w:val="0"/>
          <w:numId w:val="9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lang w:eastAsia="ru-RU"/>
        </w:rPr>
      </w:pPr>
      <w:r w:rsidRPr="00D23C63">
        <w:rPr>
          <w:rFonts w:eastAsia="Times New Roman"/>
          <w:color w:val="000000"/>
          <w:lang w:eastAsia="ru-RU"/>
        </w:rPr>
        <w:t>эмоционально «проживать» текст, выражать свои эмоции; </w:t>
      </w:r>
    </w:p>
    <w:p w:rsidR="00BD42B3" w:rsidRPr="00D23C63" w:rsidRDefault="00BD42B3" w:rsidP="00EB4ED3">
      <w:pPr>
        <w:pStyle w:val="a3"/>
        <w:numPr>
          <w:ilvl w:val="0"/>
          <w:numId w:val="9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lang w:eastAsia="ru-RU"/>
        </w:rPr>
      </w:pPr>
      <w:r w:rsidRPr="00D23C63">
        <w:rPr>
          <w:rFonts w:eastAsia="Times New Roman"/>
          <w:color w:val="000000"/>
          <w:lang w:eastAsia="ru-RU"/>
        </w:rPr>
        <w:t>понимать эмоции других людей, сочувствовать, сопереживать; </w:t>
      </w:r>
    </w:p>
    <w:p w:rsidR="00BD42B3" w:rsidRPr="00D23C63" w:rsidRDefault="00BD42B3" w:rsidP="00EB4ED3">
      <w:pPr>
        <w:pStyle w:val="a3"/>
        <w:numPr>
          <w:ilvl w:val="0"/>
          <w:numId w:val="9"/>
        </w:numPr>
        <w:shd w:val="clear" w:color="auto" w:fill="FFFFFF"/>
        <w:suppressAutoHyphens w:val="0"/>
        <w:ind w:left="0" w:firstLine="284"/>
        <w:jc w:val="both"/>
        <w:rPr>
          <w:rFonts w:eastAsia="Times New Roman"/>
          <w:color w:val="000000"/>
          <w:lang w:eastAsia="ru-RU"/>
        </w:rPr>
      </w:pPr>
      <w:proofErr w:type="gramStart"/>
      <w:r w:rsidRPr="00D23C63">
        <w:rPr>
          <w:rFonts w:eastAsia="Times New Roman"/>
          <w:color w:val="000000"/>
          <w:lang w:eastAsia="ru-RU"/>
        </w:rPr>
        <w:t>высказывать своё отношение</w:t>
      </w:r>
      <w:proofErr w:type="gramEnd"/>
      <w:r w:rsidRPr="00D23C63">
        <w:rPr>
          <w:rFonts w:eastAsia="Times New Roman"/>
          <w:color w:val="000000"/>
          <w:lang w:eastAsia="ru-RU"/>
        </w:rPr>
        <w:t xml:space="preserve"> к героям прочитанных произведений, к их поступкам.</w:t>
      </w:r>
    </w:p>
    <w:p w:rsidR="00BD42B3" w:rsidRPr="00D23C63" w:rsidRDefault="00D23C63" w:rsidP="00EB4ED3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C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Ученик получит возможность научиться</w:t>
      </w:r>
      <w:r w:rsidR="00BD42B3" w:rsidRPr="00D23C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BD42B3" w:rsidRPr="00D23C63" w:rsidRDefault="00BD42B3" w:rsidP="00EB4ED3">
      <w:pPr>
        <w:pStyle w:val="a3"/>
        <w:numPr>
          <w:ilvl w:val="0"/>
          <w:numId w:val="5"/>
        </w:numPr>
        <w:tabs>
          <w:tab w:val="num" w:pos="284"/>
        </w:tabs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lang w:eastAsia="ru-RU"/>
        </w:rPr>
        <w:t xml:space="preserve">умение </w:t>
      </w:r>
      <w:r w:rsidRPr="00D23C63">
        <w:rPr>
          <w:rFonts w:eastAsia="Times New Roman"/>
          <w:iCs/>
          <w:lang w:eastAsia="ru-RU"/>
        </w:rPr>
        <w:t>чувствовать</w:t>
      </w:r>
      <w:r w:rsidRPr="00D23C63">
        <w:rPr>
          <w:rFonts w:eastAsia="Times New Roman"/>
          <w:lang w:eastAsia="ru-RU"/>
        </w:rPr>
        <w:t xml:space="preserve"> красоту и выразительность речи, </w:t>
      </w:r>
      <w:r w:rsidRPr="00D23C63">
        <w:rPr>
          <w:rFonts w:eastAsia="Times New Roman"/>
          <w:iCs/>
          <w:lang w:eastAsia="ru-RU"/>
        </w:rPr>
        <w:t>стремиться</w:t>
      </w:r>
      <w:r w:rsidRPr="00D23C63">
        <w:rPr>
          <w:rFonts w:eastAsia="Times New Roman"/>
          <w:lang w:eastAsia="ru-RU"/>
        </w:rPr>
        <w:t xml:space="preserve"> к совершенствованию собственной речи; </w:t>
      </w:r>
    </w:p>
    <w:p w:rsidR="00BD42B3" w:rsidRPr="00D23C63" w:rsidRDefault="00BD42B3" w:rsidP="00EB4ED3">
      <w:pPr>
        <w:pStyle w:val="a3"/>
        <w:numPr>
          <w:ilvl w:val="0"/>
          <w:numId w:val="4"/>
        </w:numPr>
        <w:tabs>
          <w:tab w:val="num" w:pos="284"/>
        </w:tabs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любовь</w:t>
      </w:r>
      <w:r w:rsidRPr="00D23C63">
        <w:rPr>
          <w:rFonts w:eastAsia="Times New Roman"/>
          <w:lang w:eastAsia="ru-RU"/>
        </w:rPr>
        <w:t xml:space="preserve"> и </w:t>
      </w:r>
      <w:r w:rsidRPr="00D23C63">
        <w:rPr>
          <w:rFonts w:eastAsia="Times New Roman"/>
          <w:iCs/>
          <w:lang w:eastAsia="ru-RU"/>
        </w:rPr>
        <w:t>уважение</w:t>
      </w:r>
      <w:r w:rsidRPr="00D23C63">
        <w:rPr>
          <w:rFonts w:eastAsia="Times New Roman"/>
          <w:lang w:eastAsia="ru-RU"/>
        </w:rPr>
        <w:t xml:space="preserve"> к Отечеству, его языку, культуре; </w:t>
      </w:r>
    </w:p>
    <w:p w:rsidR="00BD42B3" w:rsidRPr="00D23C63" w:rsidRDefault="00BD42B3" w:rsidP="00EB4ED3">
      <w:pPr>
        <w:pStyle w:val="a3"/>
        <w:numPr>
          <w:ilvl w:val="0"/>
          <w:numId w:val="4"/>
        </w:numPr>
        <w:tabs>
          <w:tab w:val="num" w:pos="284"/>
        </w:tabs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интерес</w:t>
      </w:r>
      <w:r w:rsidRPr="00D23C63">
        <w:rPr>
          <w:rFonts w:eastAsia="Times New Roman"/>
          <w:lang w:eastAsia="ru-RU"/>
        </w:rPr>
        <w:t xml:space="preserve"> к чтению, к ведению диалога с автором текста; </w:t>
      </w:r>
      <w:r w:rsidRPr="00D23C63">
        <w:rPr>
          <w:rFonts w:eastAsia="Times New Roman"/>
          <w:iCs/>
          <w:lang w:eastAsia="ru-RU"/>
        </w:rPr>
        <w:t>потребность</w:t>
      </w:r>
      <w:r w:rsidRPr="00D23C63">
        <w:rPr>
          <w:rFonts w:eastAsia="Times New Roman"/>
          <w:lang w:eastAsia="ru-RU"/>
        </w:rPr>
        <w:t xml:space="preserve"> в чтении; </w:t>
      </w:r>
    </w:p>
    <w:p w:rsidR="00BD42B3" w:rsidRPr="00D23C63" w:rsidRDefault="00BD42B3" w:rsidP="00EB4ED3">
      <w:pPr>
        <w:pStyle w:val="a3"/>
        <w:numPr>
          <w:ilvl w:val="0"/>
          <w:numId w:val="4"/>
        </w:numPr>
        <w:tabs>
          <w:tab w:val="num" w:pos="284"/>
        </w:tabs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интерес</w:t>
      </w:r>
      <w:r w:rsidRPr="00D23C63">
        <w:rPr>
          <w:rFonts w:eastAsia="Times New Roman"/>
          <w:lang w:eastAsia="ru-RU"/>
        </w:rPr>
        <w:t xml:space="preserve"> к письму, к созданию собственных текстов, к письменной форме общения; </w:t>
      </w:r>
    </w:p>
    <w:p w:rsidR="00BD42B3" w:rsidRPr="00D23C63" w:rsidRDefault="00BD42B3" w:rsidP="00EB4ED3">
      <w:pPr>
        <w:pStyle w:val="a3"/>
        <w:numPr>
          <w:ilvl w:val="0"/>
          <w:numId w:val="4"/>
        </w:numPr>
        <w:tabs>
          <w:tab w:val="num" w:pos="284"/>
        </w:tabs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интерес</w:t>
      </w:r>
      <w:r w:rsidRPr="00D23C63">
        <w:rPr>
          <w:rFonts w:eastAsia="Times New Roman"/>
          <w:lang w:eastAsia="ru-RU"/>
        </w:rPr>
        <w:t xml:space="preserve"> к изучению языка; </w:t>
      </w:r>
    </w:p>
    <w:p w:rsidR="00BD42B3" w:rsidRPr="00D23C63" w:rsidRDefault="00BD42B3" w:rsidP="00EB4ED3">
      <w:pPr>
        <w:pStyle w:val="a3"/>
        <w:numPr>
          <w:ilvl w:val="0"/>
          <w:numId w:val="4"/>
        </w:numPr>
        <w:tabs>
          <w:tab w:val="num" w:pos="284"/>
        </w:tabs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осознание</w:t>
      </w:r>
      <w:r w:rsidRPr="00D23C63">
        <w:rPr>
          <w:rFonts w:eastAsia="Times New Roman"/>
          <w:lang w:eastAsia="ru-RU"/>
        </w:rPr>
        <w:t xml:space="preserve"> ответственности за произнесённое и написанное слово. </w:t>
      </w:r>
    </w:p>
    <w:p w:rsidR="00BD42B3" w:rsidRPr="00D23C63" w:rsidRDefault="00BD42B3" w:rsidP="00EB4ED3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D23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D23C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результаты</w:t>
      </w:r>
    </w:p>
    <w:p w:rsidR="00BD42B3" w:rsidRPr="00D23C63" w:rsidRDefault="00BD42B3" w:rsidP="00EB4ED3">
      <w:pPr>
        <w:spacing w:after="0"/>
        <w:ind w:firstLine="284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3C6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Регулятивные универсальные учебные действия:</w:t>
      </w:r>
    </w:p>
    <w:p w:rsidR="00BD42B3" w:rsidRPr="00D23C63" w:rsidRDefault="00BD42B3" w:rsidP="00EB4ED3">
      <w:pPr>
        <w:pStyle w:val="a3"/>
        <w:numPr>
          <w:ilvl w:val="0"/>
          <w:numId w:val="10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lang w:eastAsia="ru-RU"/>
        </w:rPr>
        <w:t xml:space="preserve">самостоятельно </w:t>
      </w:r>
      <w:r w:rsidRPr="00D23C63">
        <w:rPr>
          <w:rFonts w:eastAsia="Times New Roman"/>
          <w:iCs/>
          <w:lang w:eastAsia="ru-RU"/>
        </w:rPr>
        <w:t>формулировать</w:t>
      </w:r>
      <w:r w:rsidRPr="00D23C63">
        <w:rPr>
          <w:rFonts w:eastAsia="Times New Roman"/>
          <w:lang w:eastAsia="ru-RU"/>
        </w:rPr>
        <w:t xml:space="preserve"> тему и цели урока; </w:t>
      </w:r>
    </w:p>
    <w:p w:rsidR="00BD42B3" w:rsidRPr="00D23C63" w:rsidRDefault="00BD42B3" w:rsidP="00EB4ED3">
      <w:pPr>
        <w:pStyle w:val="a3"/>
        <w:numPr>
          <w:ilvl w:val="0"/>
          <w:numId w:val="10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составлять план</w:t>
      </w:r>
      <w:r w:rsidRPr="00D23C63">
        <w:rPr>
          <w:rFonts w:eastAsia="Times New Roman"/>
          <w:lang w:eastAsia="ru-RU"/>
        </w:rPr>
        <w:t xml:space="preserve"> решения учебной проблемы совместно с учителем; </w:t>
      </w:r>
    </w:p>
    <w:p w:rsidR="00BD42B3" w:rsidRPr="00D23C63" w:rsidRDefault="00BD42B3" w:rsidP="00EB4ED3">
      <w:pPr>
        <w:pStyle w:val="a3"/>
        <w:numPr>
          <w:ilvl w:val="0"/>
          <w:numId w:val="10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работать</w:t>
      </w:r>
      <w:r w:rsidRPr="00D23C63">
        <w:rPr>
          <w:rFonts w:eastAsia="Times New Roman"/>
          <w:lang w:eastAsia="ru-RU"/>
        </w:rPr>
        <w:t xml:space="preserve"> по плану, сверяя свои действия с целью, </w:t>
      </w:r>
      <w:r w:rsidRPr="00D23C63">
        <w:rPr>
          <w:rFonts w:eastAsia="Times New Roman"/>
          <w:iCs/>
          <w:lang w:eastAsia="ru-RU"/>
        </w:rPr>
        <w:t>корректировать</w:t>
      </w:r>
      <w:r w:rsidRPr="00D23C63">
        <w:rPr>
          <w:rFonts w:eastAsia="Times New Roman"/>
          <w:lang w:eastAsia="ru-RU"/>
        </w:rPr>
        <w:t xml:space="preserve"> свою деятельность; </w:t>
      </w:r>
    </w:p>
    <w:p w:rsidR="00BD42B3" w:rsidRPr="00D23C63" w:rsidRDefault="00BD42B3" w:rsidP="00EB4ED3">
      <w:pPr>
        <w:pStyle w:val="a3"/>
        <w:numPr>
          <w:ilvl w:val="0"/>
          <w:numId w:val="6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lang w:eastAsia="ru-RU"/>
        </w:rPr>
        <w:t xml:space="preserve">в диалоге с учителем вырабатывать критерии оценки и </w:t>
      </w:r>
      <w:r w:rsidRPr="00D23C63">
        <w:rPr>
          <w:rFonts w:eastAsia="Times New Roman"/>
          <w:iCs/>
          <w:lang w:eastAsia="ru-RU"/>
        </w:rPr>
        <w:t>определять</w:t>
      </w:r>
      <w:r w:rsidRPr="00D23C63">
        <w:rPr>
          <w:rFonts w:eastAsia="Times New Roman"/>
          <w:lang w:eastAsia="ru-RU"/>
        </w:rPr>
        <w:t xml:space="preserve"> степень успешности своей работы и работы других в соответствии с этими критериями. </w:t>
      </w:r>
    </w:p>
    <w:p w:rsidR="00BD42B3" w:rsidRPr="00D23C63" w:rsidRDefault="00BD42B3" w:rsidP="00EB4ED3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3C63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универсальные учебные действия:</w:t>
      </w:r>
    </w:p>
    <w:p w:rsidR="00BD42B3" w:rsidRPr="00D23C63" w:rsidRDefault="00BD42B3" w:rsidP="00EB4ED3">
      <w:pPr>
        <w:pStyle w:val="a3"/>
        <w:numPr>
          <w:ilvl w:val="0"/>
          <w:numId w:val="7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перерабатывать</w:t>
      </w:r>
      <w:r w:rsidRPr="00D23C63">
        <w:rPr>
          <w:rFonts w:eastAsia="Times New Roman"/>
          <w:lang w:eastAsia="ru-RU"/>
        </w:rPr>
        <w:t xml:space="preserve"> и </w:t>
      </w:r>
      <w:r w:rsidRPr="00D23C63">
        <w:rPr>
          <w:rFonts w:eastAsia="Times New Roman"/>
          <w:iCs/>
          <w:lang w:eastAsia="ru-RU"/>
        </w:rPr>
        <w:t>преобразовывать</w:t>
      </w:r>
      <w:r w:rsidRPr="00D23C63">
        <w:rPr>
          <w:rFonts w:eastAsia="Times New Roman"/>
          <w:lang w:eastAsia="ru-RU"/>
        </w:rPr>
        <w:t xml:space="preserve"> информацию из одной формы в другую (составлять план, таблицу, схему); </w:t>
      </w:r>
    </w:p>
    <w:p w:rsidR="00BD42B3" w:rsidRPr="00D23C63" w:rsidRDefault="00BD42B3" w:rsidP="00203667">
      <w:pPr>
        <w:pStyle w:val="a3"/>
        <w:numPr>
          <w:ilvl w:val="0"/>
          <w:numId w:val="7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пользоваться</w:t>
      </w:r>
      <w:r w:rsidRPr="00D23C63">
        <w:rPr>
          <w:rFonts w:eastAsia="Times New Roman"/>
          <w:lang w:eastAsia="ru-RU"/>
        </w:rPr>
        <w:t xml:space="preserve"> словарями, справочниками; </w:t>
      </w:r>
    </w:p>
    <w:p w:rsidR="00BD42B3" w:rsidRPr="00D23C63" w:rsidRDefault="00BD42B3" w:rsidP="00203667">
      <w:pPr>
        <w:pStyle w:val="a3"/>
        <w:numPr>
          <w:ilvl w:val="0"/>
          <w:numId w:val="7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осуществлять</w:t>
      </w:r>
      <w:r w:rsidRPr="00D23C63">
        <w:rPr>
          <w:rFonts w:eastAsia="Times New Roman"/>
          <w:lang w:eastAsia="ru-RU"/>
        </w:rPr>
        <w:t xml:space="preserve"> анализ и синтез; </w:t>
      </w:r>
    </w:p>
    <w:p w:rsidR="00BD42B3" w:rsidRPr="00D23C63" w:rsidRDefault="00BD42B3" w:rsidP="00203667">
      <w:pPr>
        <w:pStyle w:val="a3"/>
        <w:numPr>
          <w:ilvl w:val="0"/>
          <w:numId w:val="7"/>
        </w:numPr>
        <w:suppressAutoHyphens w:val="0"/>
        <w:spacing w:after="100" w:afterAutospacing="1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устанавливать</w:t>
      </w:r>
      <w:r w:rsidRPr="00D23C63">
        <w:rPr>
          <w:rFonts w:eastAsia="Times New Roman"/>
          <w:lang w:eastAsia="ru-RU"/>
        </w:rPr>
        <w:t xml:space="preserve"> причинно-следственные связи; </w:t>
      </w:r>
    </w:p>
    <w:p w:rsidR="00BD42B3" w:rsidRPr="00D23C63" w:rsidRDefault="00BD42B3" w:rsidP="00203667">
      <w:pPr>
        <w:pStyle w:val="a3"/>
        <w:numPr>
          <w:ilvl w:val="0"/>
          <w:numId w:val="7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строить</w:t>
      </w:r>
      <w:r w:rsidRPr="00D23C63">
        <w:rPr>
          <w:rFonts w:eastAsia="Times New Roman"/>
          <w:lang w:eastAsia="ru-RU"/>
        </w:rPr>
        <w:t xml:space="preserve"> рассуждения; </w:t>
      </w:r>
    </w:p>
    <w:p w:rsidR="00BD42B3" w:rsidRPr="00D23C63" w:rsidRDefault="00BD42B3" w:rsidP="00EB4ED3">
      <w:pPr>
        <w:spacing w:after="0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3C63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BD42B3" w:rsidRPr="00D23C63" w:rsidRDefault="00BD42B3" w:rsidP="00EB4ED3">
      <w:pPr>
        <w:pStyle w:val="a3"/>
        <w:numPr>
          <w:ilvl w:val="0"/>
          <w:numId w:val="11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адекватно использовать</w:t>
      </w:r>
      <w:r w:rsidRPr="00D23C63">
        <w:rPr>
          <w:rFonts w:eastAsia="Times New Roman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речи;</w:t>
      </w:r>
    </w:p>
    <w:p w:rsidR="00BD42B3" w:rsidRPr="00D23C63" w:rsidRDefault="00BD42B3" w:rsidP="00203667">
      <w:pPr>
        <w:pStyle w:val="a3"/>
        <w:numPr>
          <w:ilvl w:val="0"/>
          <w:numId w:val="8"/>
        </w:numPr>
        <w:suppressAutoHyphens w:val="0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высказывать</w:t>
      </w:r>
      <w:r w:rsidRPr="00D23C63">
        <w:rPr>
          <w:rFonts w:eastAsia="Times New Roman"/>
          <w:lang w:eastAsia="ru-RU"/>
        </w:rPr>
        <w:t xml:space="preserve"> и </w:t>
      </w:r>
      <w:r w:rsidRPr="00D23C63">
        <w:rPr>
          <w:rFonts w:eastAsia="Times New Roman"/>
          <w:iCs/>
          <w:lang w:eastAsia="ru-RU"/>
        </w:rPr>
        <w:t>обосновывать</w:t>
      </w:r>
      <w:r w:rsidRPr="00D23C63">
        <w:rPr>
          <w:rFonts w:eastAsia="Times New Roman"/>
          <w:lang w:eastAsia="ru-RU"/>
        </w:rPr>
        <w:t xml:space="preserve"> свою точку зрения; </w:t>
      </w:r>
    </w:p>
    <w:p w:rsidR="00BD42B3" w:rsidRPr="00D23C63" w:rsidRDefault="00BD42B3" w:rsidP="00203667">
      <w:pPr>
        <w:pStyle w:val="a3"/>
        <w:numPr>
          <w:ilvl w:val="0"/>
          <w:numId w:val="8"/>
        </w:numPr>
        <w:suppressAutoHyphens w:val="0"/>
        <w:spacing w:after="100" w:afterAutospacing="1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слушать</w:t>
      </w:r>
      <w:r w:rsidRPr="00D23C63">
        <w:rPr>
          <w:rFonts w:eastAsia="Times New Roman"/>
          <w:lang w:eastAsia="ru-RU"/>
        </w:rPr>
        <w:t xml:space="preserve"> и </w:t>
      </w:r>
      <w:r w:rsidRPr="00D23C63">
        <w:rPr>
          <w:rFonts w:eastAsia="Times New Roman"/>
          <w:iCs/>
          <w:lang w:eastAsia="ru-RU"/>
        </w:rPr>
        <w:t>слышать</w:t>
      </w:r>
      <w:r w:rsidRPr="00D23C63">
        <w:rPr>
          <w:rFonts w:eastAsia="Times New Roman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BD42B3" w:rsidRPr="00D23C63" w:rsidRDefault="00BD42B3" w:rsidP="00203667">
      <w:pPr>
        <w:pStyle w:val="a3"/>
        <w:numPr>
          <w:ilvl w:val="0"/>
          <w:numId w:val="8"/>
        </w:numPr>
        <w:suppressAutoHyphens w:val="0"/>
        <w:spacing w:before="100" w:beforeAutospacing="1"/>
        <w:ind w:left="0" w:firstLine="284"/>
        <w:jc w:val="both"/>
        <w:rPr>
          <w:rFonts w:eastAsia="Times New Roman"/>
          <w:lang w:eastAsia="ru-RU"/>
        </w:rPr>
      </w:pPr>
      <w:r w:rsidRPr="00D23C63">
        <w:rPr>
          <w:rFonts w:eastAsia="Times New Roman"/>
          <w:iCs/>
          <w:lang w:eastAsia="ru-RU"/>
        </w:rPr>
        <w:t>договариваться</w:t>
      </w:r>
      <w:r w:rsidRPr="00D23C63">
        <w:rPr>
          <w:rFonts w:eastAsia="Times New Roman"/>
          <w:lang w:eastAsia="ru-RU"/>
        </w:rPr>
        <w:t xml:space="preserve"> и приходить к общему решению в совместной деятельности; </w:t>
      </w:r>
    </w:p>
    <w:p w:rsidR="00BD42B3" w:rsidRPr="00D23C63" w:rsidRDefault="00BD42B3" w:rsidP="00203667">
      <w:pPr>
        <w:pStyle w:val="a3"/>
        <w:numPr>
          <w:ilvl w:val="0"/>
          <w:numId w:val="8"/>
        </w:numPr>
        <w:suppressAutoHyphens w:val="0"/>
        <w:spacing w:before="100" w:beforeAutospacing="1"/>
        <w:ind w:left="0" w:firstLine="284"/>
        <w:jc w:val="both"/>
        <w:rPr>
          <w:rStyle w:val="a4"/>
          <w:rFonts w:eastAsia="Times New Roman"/>
          <w:b w:val="0"/>
          <w:bCs w:val="0"/>
          <w:lang w:eastAsia="ru-RU"/>
        </w:rPr>
      </w:pPr>
      <w:r w:rsidRPr="00D23C63">
        <w:rPr>
          <w:rFonts w:eastAsia="Times New Roman"/>
          <w:iCs/>
          <w:lang w:eastAsia="ru-RU"/>
        </w:rPr>
        <w:t>задавать вопросы</w:t>
      </w:r>
      <w:r w:rsidRPr="00D23C63">
        <w:rPr>
          <w:rFonts w:eastAsia="Times New Roman"/>
          <w:lang w:eastAsia="ru-RU"/>
        </w:rPr>
        <w:t xml:space="preserve">. </w:t>
      </w:r>
    </w:p>
    <w:p w:rsidR="00BD42B3" w:rsidRPr="00D23C63" w:rsidRDefault="00BD42B3" w:rsidP="00BD42B3">
      <w:pPr>
        <w:shd w:val="clear" w:color="auto" w:fill="FFFFFF"/>
        <w:spacing w:line="23" w:lineRule="atLeast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23C6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Итоги реализации программы могут быть представлены через презентации проектов, участие в конкурсах и олимпиадах по разным направлениям, выставки.</w:t>
      </w:r>
    </w:p>
    <w:p w:rsidR="00BD42B3" w:rsidRDefault="00BD42B3" w:rsidP="00EB4ED3">
      <w:pPr>
        <w:pStyle w:val="a3"/>
        <w:suppressAutoHyphens w:val="0"/>
        <w:rPr>
          <w:rFonts w:eastAsia="Times New Roman"/>
          <w:b/>
          <w:sz w:val="28"/>
          <w:szCs w:val="28"/>
          <w:lang w:eastAsia="ru-RU"/>
        </w:rPr>
      </w:pPr>
      <w:r w:rsidRPr="003C6A36">
        <w:rPr>
          <w:rFonts w:eastAsia="Times New Roman"/>
          <w:b/>
          <w:sz w:val="28"/>
          <w:szCs w:val="28"/>
          <w:lang w:eastAsia="ru-RU"/>
        </w:rPr>
        <w:t>Содержание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2200"/>
        <w:gridCol w:w="2448"/>
        <w:gridCol w:w="1607"/>
        <w:gridCol w:w="2708"/>
      </w:tblGrid>
      <w:tr w:rsidR="00BD42B3" w:rsidRPr="00600696" w:rsidTr="00D11B03">
        <w:tc>
          <w:tcPr>
            <w:tcW w:w="709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№</w:t>
            </w:r>
          </w:p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proofErr w:type="spellStart"/>
            <w:proofErr w:type="gramStart"/>
            <w:r w:rsidRPr="00600696">
              <w:rPr>
                <w:rFonts w:eastAsia="Times New Roman"/>
                <w:b/>
                <w:lang w:eastAsia="ru-RU"/>
              </w:rPr>
              <w:t>п</w:t>
            </w:r>
            <w:proofErr w:type="spellEnd"/>
            <w:proofErr w:type="gramEnd"/>
            <w:r w:rsidRPr="00600696">
              <w:rPr>
                <w:rFonts w:eastAsia="Times New Roman"/>
                <w:b/>
                <w:lang w:val="en-US" w:eastAsia="ru-RU"/>
              </w:rPr>
              <w:t>/</w:t>
            </w:r>
            <w:proofErr w:type="spellStart"/>
            <w:r w:rsidRPr="00600696">
              <w:rPr>
                <w:rFonts w:eastAsia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Перечень разделов, тем</w:t>
            </w:r>
          </w:p>
        </w:tc>
        <w:tc>
          <w:tcPr>
            <w:tcW w:w="2694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Описание содержания</w:t>
            </w:r>
          </w:p>
        </w:tc>
        <w:tc>
          <w:tcPr>
            <w:tcW w:w="1607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Формы организации</w:t>
            </w:r>
          </w:p>
        </w:tc>
        <w:tc>
          <w:tcPr>
            <w:tcW w:w="3177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b/>
                <w:lang w:eastAsia="ru-RU"/>
              </w:rPr>
              <w:t>Виды деятельности</w:t>
            </w:r>
          </w:p>
        </w:tc>
      </w:tr>
      <w:tr w:rsidR="00BD42B3" w:rsidRPr="00600696" w:rsidTr="00D11B03">
        <w:tc>
          <w:tcPr>
            <w:tcW w:w="709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jc w:val="both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Фонетика</w:t>
            </w:r>
          </w:p>
        </w:tc>
        <w:tc>
          <w:tcPr>
            <w:tcW w:w="2694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Расширение знаний о звуках русского языка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600696">
              <w:rPr>
                <w:rFonts w:eastAsia="Times New Roman"/>
                <w:lang w:eastAsia="ru-RU"/>
              </w:rPr>
              <w:t>«Мозговой штурм», игра «Исправь ошибки»</w:t>
            </w:r>
          </w:p>
        </w:tc>
        <w:tc>
          <w:tcPr>
            <w:tcW w:w="1607" w:type="dxa"/>
          </w:tcPr>
          <w:p w:rsidR="00BD42B3" w:rsidRPr="009C7417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9C7417">
              <w:rPr>
                <w:rFonts w:eastAsia="Times New Roman"/>
                <w:lang w:eastAsia="ru-RU"/>
              </w:rPr>
              <w:t>Гимнастика для ума</w:t>
            </w:r>
          </w:p>
        </w:tc>
        <w:tc>
          <w:tcPr>
            <w:tcW w:w="3177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Работа с  произведениями,  где  допущены орфографические ошибки, творческие задания для формирования  орфографической зоркости</w:t>
            </w:r>
          </w:p>
        </w:tc>
      </w:tr>
      <w:tr w:rsidR="00BD42B3" w:rsidRPr="00600696" w:rsidTr="00D11B03">
        <w:tc>
          <w:tcPr>
            <w:tcW w:w="709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Словообразование</w:t>
            </w:r>
          </w:p>
        </w:tc>
        <w:tc>
          <w:tcPr>
            <w:tcW w:w="2694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расширение знаний о частях слова, их значении в словообразовании</w:t>
            </w:r>
            <w:r>
              <w:rPr>
                <w:rFonts w:eastAsia="Times New Roman"/>
                <w:lang w:eastAsia="ru-RU"/>
              </w:rPr>
              <w:t xml:space="preserve">, </w:t>
            </w:r>
            <w:r w:rsidRPr="00600696">
              <w:rPr>
                <w:rFonts w:eastAsia="Times New Roman"/>
                <w:lang w:eastAsia="ru-RU"/>
              </w:rPr>
              <w:t>игры на превращения слов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607" w:type="dxa"/>
          </w:tcPr>
          <w:p w:rsidR="00BD42B3" w:rsidRPr="00600696" w:rsidRDefault="00BD42B3" w:rsidP="00D11B03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9C7417">
              <w:rPr>
                <w:rFonts w:eastAsia="Times New Roman"/>
                <w:lang w:eastAsia="ru-RU"/>
              </w:rPr>
              <w:t>Гимнастика для ума</w:t>
            </w:r>
          </w:p>
        </w:tc>
        <w:tc>
          <w:tcPr>
            <w:tcW w:w="3177" w:type="dxa"/>
          </w:tcPr>
          <w:p w:rsidR="00BD42B3" w:rsidRPr="00600696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b/>
                <w:lang w:eastAsia="ru-RU"/>
              </w:rPr>
            </w:pPr>
            <w:r w:rsidRPr="00600696">
              <w:rPr>
                <w:rFonts w:eastAsia="Times New Roman"/>
                <w:lang w:eastAsia="ru-RU"/>
              </w:rPr>
              <w:t>Работа со схемами, шарады, логически-поисковые задания на развитие познавательного интереса  к русскому языку</w:t>
            </w:r>
          </w:p>
        </w:tc>
      </w:tr>
      <w:tr w:rsidR="00BD42B3" w:rsidRPr="00600696" w:rsidTr="00D11B03">
        <w:tc>
          <w:tcPr>
            <w:tcW w:w="709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68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jc w:val="both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Лексика</w:t>
            </w:r>
          </w:p>
        </w:tc>
        <w:tc>
          <w:tcPr>
            <w:tcW w:w="2694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 xml:space="preserve">Беседа о богатстве лексики русского языка «добрыми словами», знакомство со словами-неологизмами архаизмами, </w:t>
            </w:r>
            <w:r w:rsidRPr="00D23C63">
              <w:rPr>
                <w:rFonts w:eastAsia="Times New Roman"/>
                <w:lang w:eastAsia="ru-RU"/>
              </w:rPr>
              <w:lastRenderedPageBreak/>
              <w:t>фразеологизмами русского языка.</w:t>
            </w:r>
          </w:p>
        </w:tc>
        <w:tc>
          <w:tcPr>
            <w:tcW w:w="1607" w:type="dxa"/>
          </w:tcPr>
          <w:p w:rsidR="00BD42B3" w:rsidRPr="00D23C63" w:rsidRDefault="00BD42B3" w:rsidP="00D11B03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lastRenderedPageBreak/>
              <w:t>Турнир знатоков.</w:t>
            </w:r>
          </w:p>
        </w:tc>
        <w:tc>
          <w:tcPr>
            <w:tcW w:w="3177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 xml:space="preserve">Работа со словарями и энциклопедиями, активное использование в речи фразеологических оборотов, логически-поисковые задания на развитие </w:t>
            </w:r>
            <w:r w:rsidRPr="00D23C63">
              <w:rPr>
                <w:rFonts w:eastAsia="Times New Roman"/>
                <w:lang w:eastAsia="ru-RU"/>
              </w:rPr>
              <w:lastRenderedPageBreak/>
              <w:t>познавательного интереса  к русскому языку</w:t>
            </w:r>
          </w:p>
        </w:tc>
      </w:tr>
      <w:tr w:rsidR="00BD42B3" w:rsidRPr="00600696" w:rsidTr="00D11B03">
        <w:tc>
          <w:tcPr>
            <w:tcW w:w="709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jc w:val="both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Морфология</w:t>
            </w:r>
          </w:p>
        </w:tc>
        <w:tc>
          <w:tcPr>
            <w:tcW w:w="2694" w:type="dxa"/>
          </w:tcPr>
          <w:p w:rsidR="00BD42B3" w:rsidRPr="00D23C63" w:rsidRDefault="00BD42B3" w:rsidP="00D11B0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частях речи, их морфологических признаках. Игры на знание частей речи.</w:t>
            </w:r>
          </w:p>
        </w:tc>
        <w:tc>
          <w:tcPr>
            <w:tcW w:w="1607" w:type="dxa"/>
          </w:tcPr>
          <w:p w:rsidR="00BD42B3" w:rsidRPr="00D23C63" w:rsidRDefault="00BD42B3" w:rsidP="00D11B03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Турнир знатоков.</w:t>
            </w:r>
          </w:p>
          <w:p w:rsidR="00BD42B3" w:rsidRPr="00D23C63" w:rsidRDefault="00BD42B3" w:rsidP="00D11B03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177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Расшифровывание фраз и текстов, логически-поисковые задания на развитие познавательного интереса  к русскому языку</w:t>
            </w:r>
          </w:p>
        </w:tc>
      </w:tr>
      <w:tr w:rsidR="00BD42B3" w:rsidRPr="00600696" w:rsidTr="00D11B03">
        <w:tc>
          <w:tcPr>
            <w:tcW w:w="709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68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Пословицы и поговорки</w:t>
            </w:r>
          </w:p>
        </w:tc>
        <w:tc>
          <w:tcPr>
            <w:tcW w:w="2694" w:type="dxa"/>
          </w:tcPr>
          <w:p w:rsidR="00BD42B3" w:rsidRPr="00D23C63" w:rsidRDefault="00BD42B3" w:rsidP="00D11B0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пословицами и поговорками</w:t>
            </w:r>
          </w:p>
        </w:tc>
        <w:tc>
          <w:tcPr>
            <w:tcW w:w="1607" w:type="dxa"/>
          </w:tcPr>
          <w:p w:rsidR="00BD42B3" w:rsidRPr="00D23C63" w:rsidRDefault="00BD42B3" w:rsidP="00D11B03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 xml:space="preserve">Викторина </w:t>
            </w:r>
          </w:p>
        </w:tc>
        <w:tc>
          <w:tcPr>
            <w:tcW w:w="3177" w:type="dxa"/>
          </w:tcPr>
          <w:p w:rsidR="00BD42B3" w:rsidRPr="00D23C63" w:rsidRDefault="00BD42B3" w:rsidP="00D11B03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использование в речи пословиц и поговорок;</w:t>
            </w:r>
          </w:p>
          <w:p w:rsidR="00BD42B3" w:rsidRPr="00D23C63" w:rsidRDefault="00BD42B3" w:rsidP="00D11B03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пословиц к заданной ситуации;</w:t>
            </w:r>
          </w:p>
          <w:p w:rsidR="00BD42B3" w:rsidRPr="00D23C63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выявление смысла</w:t>
            </w:r>
          </w:p>
        </w:tc>
      </w:tr>
      <w:tr w:rsidR="00BD42B3" w:rsidRPr="00600696" w:rsidTr="00D11B03">
        <w:tc>
          <w:tcPr>
            <w:tcW w:w="709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268" w:type="dxa"/>
          </w:tcPr>
          <w:p w:rsidR="00BD42B3" w:rsidRPr="00D23C63" w:rsidRDefault="00BD42B3" w:rsidP="00D11B03">
            <w:pPr>
              <w:pStyle w:val="a3"/>
              <w:suppressAutoHyphens w:val="0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 xml:space="preserve">Игротека </w:t>
            </w:r>
          </w:p>
        </w:tc>
        <w:tc>
          <w:tcPr>
            <w:tcW w:w="2694" w:type="dxa"/>
          </w:tcPr>
          <w:p w:rsidR="00BD42B3" w:rsidRPr="00D23C63" w:rsidRDefault="00BD42B3" w:rsidP="00D11B03">
            <w:pPr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Логически-поисковые задания, направленные на развитие познавательных способностей</w:t>
            </w:r>
          </w:p>
        </w:tc>
        <w:tc>
          <w:tcPr>
            <w:tcW w:w="1607" w:type="dxa"/>
          </w:tcPr>
          <w:p w:rsidR="00BD42B3" w:rsidRPr="00D23C63" w:rsidRDefault="00BD42B3" w:rsidP="00D11B03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Игра-тест,</w:t>
            </w:r>
          </w:p>
          <w:p w:rsidR="00BD42B3" w:rsidRPr="00D23C63" w:rsidRDefault="00BD42B3" w:rsidP="00D11B03">
            <w:pPr>
              <w:pStyle w:val="a3"/>
              <w:suppressAutoHyphens w:val="0"/>
              <w:spacing w:line="23" w:lineRule="atLeast"/>
              <w:ind w:left="0"/>
              <w:jc w:val="left"/>
              <w:rPr>
                <w:rFonts w:eastAsia="Times New Roman"/>
                <w:lang w:eastAsia="ru-RU"/>
              </w:rPr>
            </w:pPr>
            <w:r w:rsidRPr="00D23C63">
              <w:rPr>
                <w:rFonts w:eastAsia="Times New Roman"/>
                <w:lang w:eastAsia="ru-RU"/>
              </w:rPr>
              <w:t>гимнастика для ума.</w:t>
            </w:r>
          </w:p>
        </w:tc>
        <w:tc>
          <w:tcPr>
            <w:tcW w:w="3177" w:type="dxa"/>
          </w:tcPr>
          <w:p w:rsidR="00BD42B3" w:rsidRPr="00D23C63" w:rsidRDefault="00BD42B3" w:rsidP="00D11B03">
            <w:pPr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      </w:r>
          </w:p>
        </w:tc>
      </w:tr>
    </w:tbl>
    <w:p w:rsidR="00EB4ED3" w:rsidRDefault="00EB4ED3" w:rsidP="00203667">
      <w:pPr>
        <w:spacing w:after="0" w:line="23" w:lineRule="atLeast"/>
        <w:rPr>
          <w:rFonts w:eastAsia="Times New Roman"/>
          <w:b/>
          <w:sz w:val="28"/>
          <w:szCs w:val="28"/>
        </w:rPr>
      </w:pPr>
    </w:p>
    <w:p w:rsidR="00BD42B3" w:rsidRPr="00D23C63" w:rsidRDefault="00BD42B3" w:rsidP="00203667">
      <w:pPr>
        <w:spacing w:after="0" w:line="2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C63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245"/>
      </w:tblGrid>
      <w:tr w:rsidR="00203667" w:rsidRPr="00D23C63" w:rsidTr="00203667">
        <w:trPr>
          <w:trHeight w:val="469"/>
        </w:trPr>
        <w:tc>
          <w:tcPr>
            <w:tcW w:w="4395" w:type="dxa"/>
            <w:vMerge w:val="restart"/>
            <w:vAlign w:val="center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5245" w:type="dxa"/>
            <w:vMerge w:val="restart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3667" w:rsidRPr="00D23C63" w:rsidTr="00203667">
        <w:trPr>
          <w:trHeight w:val="469"/>
        </w:trPr>
        <w:tc>
          <w:tcPr>
            <w:tcW w:w="4395" w:type="dxa"/>
            <w:vMerge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667" w:rsidRPr="00D23C63" w:rsidTr="00203667">
        <w:tc>
          <w:tcPr>
            <w:tcW w:w="4395" w:type="dxa"/>
          </w:tcPr>
          <w:p w:rsidR="00203667" w:rsidRPr="00D23C63" w:rsidRDefault="00203667" w:rsidP="0020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5245" w:type="dxa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667" w:rsidRPr="00D23C63" w:rsidTr="00203667">
        <w:tc>
          <w:tcPr>
            <w:tcW w:w="4395" w:type="dxa"/>
          </w:tcPr>
          <w:p w:rsidR="00203667" w:rsidRPr="00D23C63" w:rsidRDefault="00203667" w:rsidP="0020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5245" w:type="dxa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667" w:rsidRPr="00D23C63" w:rsidTr="00203667">
        <w:tc>
          <w:tcPr>
            <w:tcW w:w="4395" w:type="dxa"/>
          </w:tcPr>
          <w:p w:rsidR="00203667" w:rsidRPr="00D23C63" w:rsidRDefault="00203667" w:rsidP="0020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5245" w:type="dxa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667" w:rsidRPr="00D23C63" w:rsidTr="00203667">
        <w:tc>
          <w:tcPr>
            <w:tcW w:w="4395" w:type="dxa"/>
          </w:tcPr>
          <w:p w:rsidR="00203667" w:rsidRPr="00D23C63" w:rsidRDefault="00203667" w:rsidP="0020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5245" w:type="dxa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3667" w:rsidRPr="00D23C63" w:rsidTr="00203667">
        <w:tc>
          <w:tcPr>
            <w:tcW w:w="4395" w:type="dxa"/>
          </w:tcPr>
          <w:p w:rsidR="00203667" w:rsidRPr="00D23C63" w:rsidRDefault="00203667" w:rsidP="0020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5245" w:type="dxa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667" w:rsidRPr="00D23C63" w:rsidTr="00203667">
        <w:tc>
          <w:tcPr>
            <w:tcW w:w="4395" w:type="dxa"/>
          </w:tcPr>
          <w:p w:rsidR="00203667" w:rsidRPr="00D23C63" w:rsidRDefault="00203667" w:rsidP="0020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5245" w:type="dxa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667" w:rsidRPr="00D23C63" w:rsidTr="00203667">
        <w:tc>
          <w:tcPr>
            <w:tcW w:w="4395" w:type="dxa"/>
          </w:tcPr>
          <w:p w:rsidR="00203667" w:rsidRPr="00D23C63" w:rsidRDefault="00203667" w:rsidP="00203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45" w:type="dxa"/>
          </w:tcPr>
          <w:p w:rsidR="00203667" w:rsidRPr="00D23C63" w:rsidRDefault="00203667" w:rsidP="002036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3C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914D9" w:rsidRDefault="00203667">
      <w:pPr>
        <w:rPr>
          <w:rFonts w:ascii="Times New Roman" w:hAnsi="Times New Roman" w:cs="Times New Roman"/>
          <w:sz w:val="24"/>
          <w:szCs w:val="24"/>
        </w:rPr>
      </w:pPr>
      <w:r w:rsidRPr="00D23C63">
        <w:rPr>
          <w:rFonts w:ascii="Times New Roman" w:hAnsi="Times New Roman" w:cs="Times New Roman"/>
          <w:sz w:val="24"/>
          <w:szCs w:val="24"/>
        </w:rPr>
        <w:t>Источники:</w:t>
      </w:r>
    </w:p>
    <w:p w:rsidR="00D23C6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 xml:space="preserve">1.Волина В. В. Веселая грамматика. М.: Знание, 1995 г. </w:t>
      </w:r>
    </w:p>
    <w:p w:rsidR="00D23C6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 xml:space="preserve">2. Волина В. В. </w:t>
      </w:r>
      <w:proofErr w:type="gramStart"/>
      <w:r w:rsidRPr="00EB4ED3">
        <w:rPr>
          <w:rFonts w:ascii="Times New Roman" w:hAnsi="Times New Roman" w:cs="Times New Roman"/>
          <w:sz w:val="24"/>
          <w:szCs w:val="24"/>
        </w:rPr>
        <w:t>Занимательное</w:t>
      </w:r>
      <w:proofErr w:type="gramEnd"/>
      <w:r w:rsidRPr="00EB4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ED3">
        <w:rPr>
          <w:rFonts w:ascii="Times New Roman" w:hAnsi="Times New Roman" w:cs="Times New Roman"/>
          <w:sz w:val="24"/>
          <w:szCs w:val="24"/>
        </w:rPr>
        <w:t>азбуковедение</w:t>
      </w:r>
      <w:proofErr w:type="spellEnd"/>
      <w:r w:rsidRPr="00EB4ED3">
        <w:rPr>
          <w:rFonts w:ascii="Times New Roman" w:hAnsi="Times New Roman" w:cs="Times New Roman"/>
          <w:sz w:val="24"/>
          <w:szCs w:val="24"/>
        </w:rPr>
        <w:t xml:space="preserve">. М.: Просвещение, 1991 г. </w:t>
      </w:r>
    </w:p>
    <w:p w:rsidR="00D23C6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>3.  Волина В. В. Русский язык. Учимся играя. Екатеринбург ТОО. Издательство “АРГО”, 1996</w:t>
      </w:r>
      <w:r w:rsidR="00EB4ED3">
        <w:rPr>
          <w:rFonts w:ascii="Times New Roman" w:hAnsi="Times New Roman" w:cs="Times New Roman"/>
          <w:sz w:val="24"/>
          <w:szCs w:val="24"/>
        </w:rPr>
        <w:t>г.</w:t>
      </w:r>
      <w:r w:rsidRPr="00EB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C6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>4.  Волина В. В. Русский язык в рассказах, сказках, стихах. Москва “АСТ”, 1996 г.</w:t>
      </w:r>
    </w:p>
    <w:p w:rsidR="00D23C6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>5. Журналы: “Начальная школа”, “Веселые картинки”, “</w:t>
      </w:r>
      <w:proofErr w:type="spellStart"/>
      <w:r w:rsidRPr="00EB4ED3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EB4ED3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23C6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 xml:space="preserve">6. Маршак С. Веселая азбука. Веселый счет. Ростов-на-Дону кн. изд-во, 1991 г. </w:t>
      </w:r>
    </w:p>
    <w:p w:rsidR="00D23C6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 xml:space="preserve">7. Полякова А. В. Творческие учебные задания по русскому языку для учащихся 1-4 классов. Самара. Издательство “Сам Вен”, 1997 г. </w:t>
      </w:r>
    </w:p>
    <w:p w:rsidR="00D23C6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lastRenderedPageBreak/>
        <w:t xml:space="preserve">8. Превращения слов. Учебное пособие. Сост. Полякова А. </w:t>
      </w:r>
      <w:r w:rsidR="00EB4ED3">
        <w:rPr>
          <w:rFonts w:ascii="Times New Roman" w:hAnsi="Times New Roman" w:cs="Times New Roman"/>
          <w:sz w:val="24"/>
          <w:szCs w:val="24"/>
        </w:rPr>
        <w:t>В. Москва “Просвещение”, 1991 г.</w:t>
      </w:r>
    </w:p>
    <w:p w:rsidR="00EB4ED3" w:rsidRPr="00EB4ED3" w:rsidRDefault="00EB4ED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>9</w:t>
      </w:r>
      <w:r w:rsidR="00D23C63" w:rsidRPr="00EB4ED3">
        <w:rPr>
          <w:rFonts w:ascii="Times New Roman" w:hAnsi="Times New Roman" w:cs="Times New Roman"/>
          <w:sz w:val="24"/>
          <w:szCs w:val="24"/>
        </w:rPr>
        <w:t>. Сборник загадок. Сост. М. Т. Карпенко. М., 1988 г.</w:t>
      </w:r>
    </w:p>
    <w:p w:rsidR="00EB4ED3" w:rsidRPr="00EB4ED3" w:rsidRDefault="00EB4ED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>10. Наталья Романова. Идеальная грамотность</w:t>
      </w:r>
      <w:proofErr w:type="gramStart"/>
      <w:r w:rsidRPr="00EB4ED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B4ED3">
        <w:rPr>
          <w:rFonts w:ascii="Times New Roman" w:hAnsi="Times New Roman" w:cs="Times New Roman"/>
          <w:sz w:val="24"/>
          <w:szCs w:val="24"/>
        </w:rPr>
        <w:t xml:space="preserve"> Русский язык без правил и словарей. Питер, 2019 г.</w:t>
      </w:r>
    </w:p>
    <w:p w:rsidR="00EB4ED3" w:rsidRPr="00EB4ED3" w:rsidRDefault="00EB4ED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>11. Т.З.Трубник, Е.Е.Скоробогатова, С.В.Вересова. Словарь загадок. Москва «ВАКО», 2021г.</w:t>
      </w:r>
    </w:p>
    <w:p w:rsidR="00EB4ED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 xml:space="preserve"> 19. </w:t>
      </w:r>
      <w:proofErr w:type="spellStart"/>
      <w:r w:rsidRPr="00EB4ED3">
        <w:rPr>
          <w:rFonts w:ascii="Times New Roman" w:hAnsi="Times New Roman" w:cs="Times New Roman"/>
          <w:sz w:val="24"/>
          <w:szCs w:val="24"/>
        </w:rPr>
        <w:t>Ундзенкова</w:t>
      </w:r>
      <w:proofErr w:type="spellEnd"/>
      <w:r w:rsidRPr="00EB4ED3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Pr="00EB4ED3">
        <w:rPr>
          <w:rFonts w:ascii="Times New Roman" w:hAnsi="Times New Roman" w:cs="Times New Roman"/>
          <w:sz w:val="24"/>
          <w:szCs w:val="24"/>
        </w:rPr>
        <w:t>Сагирова</w:t>
      </w:r>
      <w:proofErr w:type="spellEnd"/>
      <w:r w:rsidRPr="00EB4ED3">
        <w:rPr>
          <w:rFonts w:ascii="Times New Roman" w:hAnsi="Times New Roman" w:cs="Times New Roman"/>
          <w:sz w:val="24"/>
          <w:szCs w:val="24"/>
        </w:rPr>
        <w:t xml:space="preserve"> О. В. Русский с увлечением. Учимся играя. Екатеринбург. “АРД ЛТД”, 1997 г.</w:t>
      </w:r>
    </w:p>
    <w:p w:rsidR="00BD42B3" w:rsidRPr="00EB4ED3" w:rsidRDefault="00D23C63" w:rsidP="00EB4E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4ED3">
        <w:rPr>
          <w:rFonts w:ascii="Times New Roman" w:hAnsi="Times New Roman" w:cs="Times New Roman"/>
          <w:sz w:val="24"/>
          <w:szCs w:val="24"/>
        </w:rPr>
        <w:t xml:space="preserve"> 20. Успенский Л. В. Слово о словах. К, Рад</w:t>
      </w:r>
      <w:proofErr w:type="gramStart"/>
      <w:r w:rsidRPr="00EB4E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ED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EB4ED3">
        <w:rPr>
          <w:rFonts w:ascii="Times New Roman" w:hAnsi="Times New Roman" w:cs="Times New Roman"/>
          <w:sz w:val="24"/>
          <w:szCs w:val="24"/>
        </w:rPr>
        <w:t>кола, 1986 г</w:t>
      </w:r>
      <w:r w:rsidR="00EB4ED3">
        <w:rPr>
          <w:rFonts w:ascii="Times New Roman" w:hAnsi="Times New Roman" w:cs="Times New Roman"/>
          <w:sz w:val="24"/>
          <w:szCs w:val="24"/>
        </w:rPr>
        <w:t>.</w:t>
      </w:r>
    </w:p>
    <w:p w:rsidR="00BD42B3" w:rsidRDefault="00BD42B3"/>
    <w:sectPr w:rsidR="00BD42B3" w:rsidSect="00F9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2512"/>
    <w:multiLevelType w:val="hybridMultilevel"/>
    <w:tmpl w:val="F5A43E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2885"/>
    <w:multiLevelType w:val="hybridMultilevel"/>
    <w:tmpl w:val="8092D1FC"/>
    <w:lvl w:ilvl="0" w:tplc="67F20A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8E46E0"/>
    <w:multiLevelType w:val="multilevel"/>
    <w:tmpl w:val="A0C4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D5755"/>
    <w:multiLevelType w:val="hybridMultilevel"/>
    <w:tmpl w:val="7998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A4BBE"/>
    <w:multiLevelType w:val="hybridMultilevel"/>
    <w:tmpl w:val="D42E80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F5DAD"/>
    <w:multiLevelType w:val="hybridMultilevel"/>
    <w:tmpl w:val="B658C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E2609"/>
    <w:multiLevelType w:val="multilevel"/>
    <w:tmpl w:val="AB4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D42B3"/>
    <w:rsid w:val="00203667"/>
    <w:rsid w:val="00BD42B3"/>
    <w:rsid w:val="00D23C63"/>
    <w:rsid w:val="00EB4ED3"/>
    <w:rsid w:val="00F9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B3"/>
    <w:pPr>
      <w:suppressAutoHyphens/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BD42B3"/>
    <w:rPr>
      <w:rFonts w:ascii="Arial" w:hAnsi="Arial" w:cs="Arial"/>
      <w:i/>
      <w:iCs/>
      <w:sz w:val="22"/>
      <w:szCs w:val="22"/>
    </w:rPr>
  </w:style>
  <w:style w:type="character" w:styleId="a4">
    <w:name w:val="Strong"/>
    <w:basedOn w:val="a0"/>
    <w:qFormat/>
    <w:rsid w:val="00BD42B3"/>
    <w:rPr>
      <w:b/>
      <w:bCs/>
    </w:rPr>
  </w:style>
  <w:style w:type="paragraph" w:styleId="a5">
    <w:name w:val="Normal (Web)"/>
    <w:basedOn w:val="a"/>
    <w:unhideWhenUsed/>
    <w:rsid w:val="00BD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2023-09-17T08:19:00Z</dcterms:created>
  <dcterms:modified xsi:type="dcterms:W3CDTF">2023-09-18T13:37:00Z</dcterms:modified>
</cp:coreProperties>
</file>