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46" w:rsidRPr="00447FAA" w:rsidRDefault="005E5D6D">
      <w:pPr>
        <w:spacing w:after="0" w:line="408" w:lineRule="auto"/>
        <w:ind w:left="120"/>
        <w:jc w:val="center"/>
      </w:pPr>
      <w:bookmarkStart w:id="0" w:name="block-18166497"/>
      <w:r w:rsidRPr="00447FA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D3E46" w:rsidRPr="00447FAA" w:rsidRDefault="005E5D6D">
      <w:pPr>
        <w:spacing w:after="0" w:line="408" w:lineRule="auto"/>
        <w:ind w:left="120"/>
        <w:jc w:val="center"/>
      </w:pPr>
      <w:r w:rsidRPr="00447FAA">
        <w:rPr>
          <w:rFonts w:ascii="Times New Roman" w:hAnsi="Times New Roman"/>
          <w:b/>
          <w:color w:val="000000"/>
          <w:sz w:val="28"/>
        </w:rPr>
        <w:t>‌</w:t>
      </w:r>
      <w:bookmarkStart w:id="1" w:name="0c037b7b-5520-4791-a03a-b18d3eebfa6a"/>
      <w:r w:rsidRPr="00447FAA">
        <w:rPr>
          <w:rFonts w:ascii="Times New Roman" w:hAnsi="Times New Roman"/>
          <w:b/>
          <w:color w:val="000000"/>
          <w:sz w:val="28"/>
        </w:rPr>
        <w:t>Открытое акционерное общество "Российские Железные дороги"</w:t>
      </w:r>
      <w:bookmarkEnd w:id="1"/>
      <w:r w:rsidRPr="00447FA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D3E46" w:rsidRPr="00447FAA" w:rsidRDefault="005E5D6D">
      <w:pPr>
        <w:spacing w:after="0" w:line="408" w:lineRule="auto"/>
        <w:ind w:left="120"/>
        <w:jc w:val="center"/>
      </w:pPr>
      <w:r w:rsidRPr="00447FAA">
        <w:rPr>
          <w:rFonts w:ascii="Times New Roman" w:hAnsi="Times New Roman"/>
          <w:b/>
          <w:color w:val="000000"/>
          <w:sz w:val="28"/>
        </w:rPr>
        <w:t>‌‌</w:t>
      </w:r>
      <w:r w:rsidRPr="00447FAA">
        <w:rPr>
          <w:rFonts w:ascii="Times New Roman" w:hAnsi="Times New Roman"/>
          <w:color w:val="000000"/>
          <w:sz w:val="28"/>
        </w:rPr>
        <w:t>​</w:t>
      </w:r>
    </w:p>
    <w:p w:rsidR="002D3E46" w:rsidRPr="00447FAA" w:rsidRDefault="005E5D6D">
      <w:pPr>
        <w:spacing w:after="0" w:line="408" w:lineRule="auto"/>
        <w:ind w:left="120"/>
        <w:jc w:val="center"/>
      </w:pPr>
      <w:r w:rsidRPr="00447FAA">
        <w:rPr>
          <w:rFonts w:ascii="Times New Roman" w:hAnsi="Times New Roman"/>
          <w:b/>
          <w:color w:val="000000"/>
          <w:sz w:val="28"/>
        </w:rPr>
        <w:t xml:space="preserve">частное общеобразовательное учреждение "РЖД лицей № 20" </w:t>
      </w:r>
    </w:p>
    <w:p w:rsidR="002D3E46" w:rsidRPr="00447FAA" w:rsidRDefault="002D3E46">
      <w:pPr>
        <w:spacing w:after="0"/>
        <w:ind w:left="120"/>
      </w:pPr>
    </w:p>
    <w:p w:rsidR="002D3E46" w:rsidRPr="00447FAA" w:rsidRDefault="002D3E46">
      <w:pPr>
        <w:spacing w:after="0"/>
        <w:ind w:left="120"/>
      </w:pPr>
    </w:p>
    <w:p w:rsidR="002D3E46" w:rsidRPr="00447FAA" w:rsidRDefault="002D3E46">
      <w:pPr>
        <w:spacing w:after="0"/>
        <w:ind w:left="120"/>
      </w:pPr>
    </w:p>
    <w:p w:rsidR="002D3E46" w:rsidRPr="00447FAA" w:rsidRDefault="002D3E4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E5D6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5E5D6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4E6975" w:rsidRDefault="005E5D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FE5EB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975" w:rsidRDefault="005E5D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E5E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FE5EB4" w:rsidP="00447F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5E5D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5E5D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РЖД лицея № 20</w:t>
            </w:r>
          </w:p>
          <w:p w:rsidR="000E6D86" w:rsidRDefault="005E5D6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5E5D6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 М.Г.</w:t>
            </w:r>
          </w:p>
          <w:p w:rsidR="000E6D86" w:rsidRDefault="005E5D6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E5E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D3E46" w:rsidRDefault="002D3E46">
      <w:pPr>
        <w:spacing w:after="0"/>
        <w:ind w:left="120"/>
      </w:pPr>
    </w:p>
    <w:p w:rsidR="002D3E46" w:rsidRDefault="005E5D6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D3E46" w:rsidRDefault="002D3E46">
      <w:pPr>
        <w:spacing w:after="0"/>
        <w:ind w:left="120"/>
      </w:pPr>
    </w:p>
    <w:p w:rsidR="002D3E46" w:rsidRDefault="002D3E46">
      <w:pPr>
        <w:spacing w:after="0"/>
        <w:ind w:left="120"/>
      </w:pPr>
    </w:p>
    <w:p w:rsidR="002D3E46" w:rsidRDefault="002D3E46">
      <w:pPr>
        <w:spacing w:after="0"/>
        <w:ind w:left="120"/>
      </w:pPr>
    </w:p>
    <w:p w:rsidR="002D3E46" w:rsidRDefault="005E5D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D3E46" w:rsidRDefault="005E5D6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2435643)</w:t>
      </w:r>
    </w:p>
    <w:p w:rsidR="002D3E46" w:rsidRDefault="002D3E46">
      <w:pPr>
        <w:spacing w:after="0"/>
        <w:ind w:left="120"/>
        <w:jc w:val="center"/>
      </w:pPr>
    </w:p>
    <w:p w:rsidR="002D3E46" w:rsidRPr="00447FAA" w:rsidRDefault="005E5D6D">
      <w:pPr>
        <w:spacing w:after="0" w:line="408" w:lineRule="auto"/>
        <w:ind w:left="120"/>
        <w:jc w:val="center"/>
      </w:pPr>
      <w:r w:rsidRPr="00447FAA">
        <w:rPr>
          <w:rFonts w:ascii="Times New Roman" w:hAnsi="Times New Roman"/>
          <w:b/>
          <w:color w:val="000000"/>
          <w:sz w:val="28"/>
        </w:rPr>
        <w:t>учебного предмета «Вероятность и статистика. Углубленный уровень»</w:t>
      </w:r>
    </w:p>
    <w:p w:rsidR="002D3E46" w:rsidRPr="00447FAA" w:rsidRDefault="005E5D6D">
      <w:pPr>
        <w:spacing w:after="0" w:line="408" w:lineRule="auto"/>
        <w:ind w:left="120"/>
        <w:jc w:val="center"/>
      </w:pPr>
      <w:r w:rsidRPr="00447FAA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2D3E46" w:rsidRPr="00447FAA" w:rsidRDefault="002D3E46">
      <w:pPr>
        <w:spacing w:after="0"/>
        <w:ind w:left="120"/>
        <w:jc w:val="center"/>
      </w:pPr>
    </w:p>
    <w:p w:rsidR="002D3E46" w:rsidRPr="00447FAA" w:rsidRDefault="002D3E46">
      <w:pPr>
        <w:spacing w:after="0"/>
        <w:ind w:left="120"/>
        <w:jc w:val="center"/>
      </w:pPr>
    </w:p>
    <w:p w:rsidR="002D3E46" w:rsidRPr="00447FAA" w:rsidRDefault="002D3E46">
      <w:pPr>
        <w:spacing w:after="0"/>
        <w:ind w:left="120"/>
        <w:jc w:val="center"/>
      </w:pPr>
    </w:p>
    <w:p w:rsidR="002D3E46" w:rsidRPr="00447FAA" w:rsidRDefault="002D3E46">
      <w:pPr>
        <w:spacing w:after="0"/>
        <w:ind w:left="120"/>
        <w:jc w:val="center"/>
      </w:pPr>
    </w:p>
    <w:p w:rsidR="002D3E46" w:rsidRPr="00447FAA" w:rsidRDefault="002D3E46">
      <w:pPr>
        <w:spacing w:after="0"/>
        <w:ind w:left="120"/>
        <w:jc w:val="center"/>
      </w:pPr>
    </w:p>
    <w:p w:rsidR="002D3E46" w:rsidRPr="00447FAA" w:rsidRDefault="002D3E46">
      <w:pPr>
        <w:spacing w:after="0"/>
        <w:ind w:left="120"/>
        <w:jc w:val="center"/>
      </w:pPr>
    </w:p>
    <w:p w:rsidR="002D3E46" w:rsidRPr="00447FAA" w:rsidRDefault="002D3E46">
      <w:pPr>
        <w:spacing w:after="0"/>
        <w:ind w:left="120"/>
        <w:jc w:val="center"/>
      </w:pPr>
    </w:p>
    <w:p w:rsidR="002D3E46" w:rsidRPr="00447FAA" w:rsidRDefault="002D3E46">
      <w:pPr>
        <w:spacing w:after="0"/>
        <w:ind w:left="120"/>
        <w:jc w:val="center"/>
      </w:pPr>
    </w:p>
    <w:p w:rsidR="002D3E46" w:rsidRPr="00447FAA" w:rsidRDefault="002D3E46">
      <w:pPr>
        <w:spacing w:after="0"/>
        <w:ind w:left="120"/>
        <w:jc w:val="center"/>
      </w:pPr>
    </w:p>
    <w:p w:rsidR="002D3E46" w:rsidRPr="00447FAA" w:rsidRDefault="002D3E46">
      <w:pPr>
        <w:spacing w:after="0"/>
        <w:ind w:left="120"/>
        <w:jc w:val="center"/>
      </w:pPr>
    </w:p>
    <w:p w:rsidR="002D3E46" w:rsidRPr="00447FAA" w:rsidRDefault="002D3E46">
      <w:pPr>
        <w:spacing w:after="0"/>
        <w:ind w:left="120"/>
        <w:jc w:val="center"/>
      </w:pPr>
    </w:p>
    <w:p w:rsidR="002D3E46" w:rsidRPr="00447FAA" w:rsidRDefault="005E5D6D">
      <w:pPr>
        <w:spacing w:after="0"/>
        <w:ind w:left="120"/>
        <w:jc w:val="center"/>
      </w:pPr>
      <w:r w:rsidRPr="00447FAA">
        <w:rPr>
          <w:rFonts w:ascii="Times New Roman" w:hAnsi="Times New Roman"/>
          <w:color w:val="000000"/>
          <w:sz w:val="28"/>
        </w:rPr>
        <w:t>​</w:t>
      </w:r>
      <w:bookmarkStart w:id="2" w:name="00db9df5-4f18-4315-937d-9949a0b704d1"/>
      <w:r w:rsidRPr="00447FAA">
        <w:rPr>
          <w:rFonts w:ascii="Times New Roman" w:hAnsi="Times New Roman"/>
          <w:b/>
          <w:color w:val="000000"/>
          <w:sz w:val="28"/>
        </w:rPr>
        <w:t>Уссурийск</w:t>
      </w:r>
      <w:bookmarkEnd w:id="2"/>
      <w:r w:rsidRPr="00447FA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9cbcb13b-ef51-4f5f-b56f-5fc99c9360c2"/>
      <w:r w:rsidRPr="00447FAA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447FAA">
        <w:rPr>
          <w:rFonts w:ascii="Times New Roman" w:hAnsi="Times New Roman"/>
          <w:b/>
          <w:color w:val="000000"/>
          <w:sz w:val="28"/>
        </w:rPr>
        <w:t>‌</w:t>
      </w:r>
      <w:r w:rsidRPr="00447FAA">
        <w:rPr>
          <w:rFonts w:ascii="Times New Roman" w:hAnsi="Times New Roman"/>
          <w:color w:val="000000"/>
          <w:sz w:val="28"/>
        </w:rPr>
        <w:t>​</w:t>
      </w:r>
    </w:p>
    <w:p w:rsidR="002D3E46" w:rsidRPr="00447FAA" w:rsidRDefault="002D3E46">
      <w:pPr>
        <w:spacing w:after="0"/>
        <w:ind w:left="120"/>
      </w:pPr>
    </w:p>
    <w:p w:rsidR="002D3E46" w:rsidRPr="00447FAA" w:rsidRDefault="005E5D6D">
      <w:pPr>
        <w:spacing w:after="0" w:line="264" w:lineRule="auto"/>
        <w:ind w:left="120"/>
        <w:jc w:val="both"/>
      </w:pPr>
      <w:bookmarkStart w:id="4" w:name="block-18166498"/>
      <w:bookmarkEnd w:id="0"/>
      <w:r w:rsidRPr="00447FAA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D3E46" w:rsidRPr="00447FAA" w:rsidRDefault="002D3E46">
      <w:pPr>
        <w:spacing w:after="0" w:line="264" w:lineRule="auto"/>
        <w:ind w:left="120"/>
        <w:jc w:val="both"/>
      </w:pP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447FAA">
        <w:rPr>
          <w:rFonts w:ascii="Times New Roman" w:hAnsi="Times New Roman"/>
          <w:color w:val="000000"/>
          <w:sz w:val="28"/>
        </w:rPr>
        <w:t>значимости</w:t>
      </w:r>
      <w:proofErr w:type="gramEnd"/>
      <w:r w:rsidRPr="00447FAA"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>Помимо основных линий в учебный ку</w:t>
      </w:r>
      <w:proofErr w:type="gramStart"/>
      <w:r w:rsidRPr="00447FAA">
        <w:rPr>
          <w:rFonts w:ascii="Times New Roman" w:hAnsi="Times New Roman"/>
          <w:color w:val="000000"/>
          <w:sz w:val="28"/>
        </w:rPr>
        <w:t>рс вкл</w:t>
      </w:r>
      <w:proofErr w:type="gramEnd"/>
      <w:r w:rsidRPr="00447FAA">
        <w:rPr>
          <w:rFonts w:ascii="Times New Roman" w:hAnsi="Times New Roman"/>
          <w:color w:val="000000"/>
          <w:sz w:val="28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</w:t>
      </w:r>
      <w:r w:rsidRPr="00447FAA">
        <w:rPr>
          <w:rFonts w:ascii="Times New Roman" w:hAnsi="Times New Roman"/>
          <w:color w:val="000000"/>
          <w:sz w:val="28"/>
        </w:rPr>
        <w:lastRenderedPageBreak/>
        <w:t xml:space="preserve">линии занимает изучение </w:t>
      </w:r>
      <w:proofErr w:type="gramStart"/>
      <w:r w:rsidRPr="00447FAA">
        <w:rPr>
          <w:rFonts w:ascii="Times New Roman" w:hAnsi="Times New Roman"/>
          <w:color w:val="000000"/>
          <w:sz w:val="28"/>
        </w:rPr>
        <w:t>геометрического</w:t>
      </w:r>
      <w:proofErr w:type="gramEnd"/>
      <w:r w:rsidRPr="00447FAA">
        <w:rPr>
          <w:rFonts w:ascii="Times New Roman" w:hAnsi="Times New Roman"/>
          <w:color w:val="000000"/>
          <w:sz w:val="28"/>
        </w:rPr>
        <w:t xml:space="preserve"> и биномиального распределений и знакомство с их непрерывными аналогами – показательным и нормальным распределениями.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>‌</w:t>
      </w:r>
      <w:bookmarkStart w:id="5" w:name="b36699e0-a848-4276-9295-9131bc7b4ab1"/>
      <w:r w:rsidRPr="00447FAA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5"/>
      <w:r w:rsidRPr="00447FAA">
        <w:rPr>
          <w:rFonts w:ascii="Times New Roman" w:hAnsi="Times New Roman"/>
          <w:color w:val="000000"/>
          <w:sz w:val="28"/>
        </w:rPr>
        <w:t>‌‌</w:t>
      </w:r>
    </w:p>
    <w:p w:rsidR="002D3E46" w:rsidRPr="00447FAA" w:rsidRDefault="002D3E46">
      <w:pPr>
        <w:sectPr w:rsidR="002D3E46" w:rsidRPr="00447FAA">
          <w:pgSz w:w="11906" w:h="16383"/>
          <w:pgMar w:top="1134" w:right="850" w:bottom="1134" w:left="1701" w:header="720" w:footer="720" w:gutter="0"/>
          <w:cols w:space="720"/>
        </w:sectPr>
      </w:pPr>
    </w:p>
    <w:p w:rsidR="002D3E46" w:rsidRPr="00447FAA" w:rsidRDefault="005E5D6D">
      <w:pPr>
        <w:spacing w:after="0" w:line="264" w:lineRule="auto"/>
        <w:ind w:left="120"/>
        <w:jc w:val="both"/>
      </w:pPr>
      <w:bookmarkStart w:id="6" w:name="block-18166500"/>
      <w:bookmarkEnd w:id="4"/>
      <w:r w:rsidRPr="00447FA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D3E46" w:rsidRPr="00447FAA" w:rsidRDefault="002D3E46">
      <w:pPr>
        <w:spacing w:after="0" w:line="264" w:lineRule="auto"/>
        <w:ind w:left="120"/>
        <w:jc w:val="both"/>
      </w:pPr>
    </w:p>
    <w:p w:rsidR="002D3E46" w:rsidRPr="00447FAA" w:rsidRDefault="005E5D6D">
      <w:pPr>
        <w:spacing w:after="0" w:line="264" w:lineRule="auto"/>
        <w:ind w:left="120"/>
        <w:jc w:val="both"/>
      </w:pPr>
      <w:r w:rsidRPr="00447FAA">
        <w:rPr>
          <w:rFonts w:ascii="Times New Roman" w:hAnsi="Times New Roman"/>
          <w:b/>
          <w:color w:val="000000"/>
          <w:sz w:val="28"/>
        </w:rPr>
        <w:t>10 КЛАСС</w:t>
      </w:r>
    </w:p>
    <w:p w:rsidR="002D3E46" w:rsidRPr="00447FAA" w:rsidRDefault="002D3E46">
      <w:pPr>
        <w:spacing w:after="0" w:line="264" w:lineRule="auto"/>
        <w:ind w:left="120"/>
        <w:jc w:val="both"/>
      </w:pP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 xml:space="preserve">Серия независимых испытаний Бернулли. Случайный выбор из конечной совокупности. 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447FAA">
        <w:rPr>
          <w:rFonts w:ascii="Times New Roman" w:hAnsi="Times New Roman"/>
          <w:color w:val="000000"/>
          <w:sz w:val="28"/>
        </w:rPr>
        <w:t>геометрическое</w:t>
      </w:r>
      <w:proofErr w:type="gramEnd"/>
      <w:r w:rsidRPr="00447FAA">
        <w:rPr>
          <w:rFonts w:ascii="Times New Roman" w:hAnsi="Times New Roman"/>
          <w:color w:val="000000"/>
          <w:sz w:val="28"/>
        </w:rPr>
        <w:t xml:space="preserve"> и биномиальное.</w:t>
      </w:r>
    </w:p>
    <w:p w:rsidR="00447FAA" w:rsidRDefault="00447FA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7" w:name="block-18166499"/>
      <w:bookmarkEnd w:id="6"/>
    </w:p>
    <w:p w:rsidR="00447FAA" w:rsidRDefault="00447FA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47FAA" w:rsidRDefault="00447FA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47FAA" w:rsidRDefault="00447FA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47FAA" w:rsidRDefault="00447FA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47FAA" w:rsidRDefault="00447FA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47FAA" w:rsidRDefault="00447FA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D3E46" w:rsidRPr="00447FAA" w:rsidRDefault="005E5D6D">
      <w:pPr>
        <w:spacing w:after="0" w:line="264" w:lineRule="auto"/>
        <w:ind w:left="120"/>
        <w:jc w:val="both"/>
      </w:pPr>
      <w:bookmarkStart w:id="8" w:name="_GoBack"/>
      <w:bookmarkEnd w:id="8"/>
      <w:r w:rsidRPr="00447FA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2D3E46" w:rsidRPr="00447FAA" w:rsidRDefault="002D3E46">
      <w:pPr>
        <w:spacing w:after="0" w:line="264" w:lineRule="auto"/>
        <w:ind w:left="120"/>
        <w:jc w:val="both"/>
      </w:pPr>
    </w:p>
    <w:p w:rsidR="002D3E46" w:rsidRPr="00447FAA" w:rsidRDefault="005E5D6D">
      <w:pPr>
        <w:spacing w:after="0" w:line="264" w:lineRule="auto"/>
        <w:ind w:left="120"/>
        <w:jc w:val="both"/>
      </w:pPr>
      <w:r w:rsidRPr="00447FA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D3E46" w:rsidRPr="00447FAA" w:rsidRDefault="002D3E46">
      <w:pPr>
        <w:spacing w:after="0" w:line="264" w:lineRule="auto"/>
        <w:ind w:left="120"/>
        <w:jc w:val="both"/>
      </w:pP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2D3E46" w:rsidRPr="00447FAA" w:rsidRDefault="005E5D6D">
      <w:pPr>
        <w:spacing w:after="0" w:line="264" w:lineRule="auto"/>
        <w:ind w:firstLine="600"/>
        <w:jc w:val="both"/>
      </w:pPr>
      <w:proofErr w:type="spellStart"/>
      <w:r w:rsidRPr="00447F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47FAA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2D3E46" w:rsidRPr="00447FAA" w:rsidRDefault="005E5D6D">
      <w:pPr>
        <w:spacing w:after="0" w:line="264" w:lineRule="auto"/>
        <w:ind w:firstLine="600"/>
        <w:jc w:val="both"/>
      </w:pPr>
      <w:proofErr w:type="spellStart"/>
      <w:r w:rsidRPr="00447F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47FAA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 w:rsidRPr="00447F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47FAA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2D3E46" w:rsidRPr="00447FAA" w:rsidRDefault="005E5D6D">
      <w:pPr>
        <w:spacing w:after="0" w:line="264" w:lineRule="auto"/>
        <w:ind w:firstLine="600"/>
        <w:jc w:val="both"/>
      </w:pPr>
      <w:proofErr w:type="spellStart"/>
      <w:r w:rsidRPr="00447F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47FAA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D3E46" w:rsidRPr="00447FAA" w:rsidRDefault="005E5D6D">
      <w:pPr>
        <w:spacing w:after="0" w:line="264" w:lineRule="auto"/>
        <w:ind w:firstLine="600"/>
        <w:jc w:val="both"/>
      </w:pPr>
      <w:proofErr w:type="gramStart"/>
      <w:r w:rsidRPr="00447FAA">
        <w:rPr>
          <w:rFonts w:ascii="Times New Roman" w:hAnsi="Times New Roman"/>
          <w:color w:val="000000"/>
          <w:sz w:val="28"/>
        </w:rPr>
        <w:lastRenderedPageBreak/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D3E46" w:rsidRPr="00447FAA" w:rsidRDefault="005E5D6D">
      <w:pPr>
        <w:spacing w:after="0" w:line="264" w:lineRule="auto"/>
        <w:ind w:firstLine="600"/>
        <w:jc w:val="both"/>
      </w:pPr>
      <w:proofErr w:type="spellStart"/>
      <w:r w:rsidRPr="00447F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47FAA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2D3E46" w:rsidRPr="00447FAA" w:rsidRDefault="005E5D6D">
      <w:pPr>
        <w:spacing w:after="0" w:line="264" w:lineRule="auto"/>
        <w:ind w:firstLine="600"/>
        <w:jc w:val="both"/>
      </w:pPr>
      <w:proofErr w:type="spellStart"/>
      <w:r w:rsidRPr="00447F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47FAA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2D3E46" w:rsidRPr="00447FAA" w:rsidRDefault="002D3E46">
      <w:pPr>
        <w:spacing w:after="0" w:line="264" w:lineRule="auto"/>
        <w:ind w:left="120"/>
        <w:jc w:val="both"/>
      </w:pPr>
    </w:p>
    <w:p w:rsidR="002D3E46" w:rsidRPr="00447FAA" w:rsidRDefault="005E5D6D">
      <w:pPr>
        <w:spacing w:after="0" w:line="264" w:lineRule="auto"/>
        <w:ind w:left="120"/>
        <w:jc w:val="both"/>
      </w:pPr>
      <w:r w:rsidRPr="00447FA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D3E46" w:rsidRPr="00447FAA" w:rsidRDefault="002D3E46">
      <w:pPr>
        <w:spacing w:after="0" w:line="264" w:lineRule="auto"/>
        <w:ind w:left="120"/>
        <w:jc w:val="both"/>
      </w:pPr>
    </w:p>
    <w:p w:rsidR="002D3E46" w:rsidRPr="00447FAA" w:rsidRDefault="005E5D6D">
      <w:pPr>
        <w:spacing w:after="0" w:line="264" w:lineRule="auto"/>
        <w:ind w:left="120"/>
        <w:jc w:val="both"/>
      </w:pPr>
      <w:r w:rsidRPr="00447FA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47FAA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447FAA"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2D3E46" w:rsidRPr="00447FAA" w:rsidRDefault="002D3E46">
      <w:pPr>
        <w:spacing w:after="0" w:line="264" w:lineRule="auto"/>
        <w:ind w:left="120"/>
        <w:jc w:val="both"/>
      </w:pPr>
    </w:p>
    <w:p w:rsidR="002D3E46" w:rsidRPr="00447FAA" w:rsidRDefault="005E5D6D">
      <w:pPr>
        <w:spacing w:after="0" w:line="264" w:lineRule="auto"/>
        <w:ind w:left="120"/>
        <w:jc w:val="both"/>
      </w:pPr>
      <w:r w:rsidRPr="00447FAA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b/>
          <w:color w:val="000000"/>
          <w:sz w:val="28"/>
        </w:rPr>
        <w:t>Общение: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2D3E46" w:rsidRPr="00447FAA" w:rsidRDefault="002D3E46">
      <w:pPr>
        <w:spacing w:after="0" w:line="264" w:lineRule="auto"/>
        <w:ind w:left="120"/>
        <w:jc w:val="both"/>
      </w:pPr>
    </w:p>
    <w:p w:rsidR="002D3E46" w:rsidRPr="00447FAA" w:rsidRDefault="005E5D6D">
      <w:pPr>
        <w:spacing w:after="0" w:line="264" w:lineRule="auto"/>
        <w:ind w:left="120"/>
        <w:jc w:val="both"/>
      </w:pPr>
      <w:r w:rsidRPr="00447FA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447FAA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447FAA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lastRenderedPageBreak/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D3E46" w:rsidRPr="00447FAA" w:rsidRDefault="002D3E46">
      <w:pPr>
        <w:spacing w:after="0" w:line="264" w:lineRule="auto"/>
        <w:ind w:left="120"/>
        <w:jc w:val="both"/>
      </w:pPr>
    </w:p>
    <w:p w:rsidR="002D3E46" w:rsidRPr="00447FAA" w:rsidRDefault="005E5D6D">
      <w:pPr>
        <w:spacing w:after="0" w:line="264" w:lineRule="auto"/>
        <w:ind w:left="120"/>
        <w:jc w:val="both"/>
      </w:pPr>
      <w:r w:rsidRPr="00447FAA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2D3E46" w:rsidRPr="00447FAA" w:rsidRDefault="002D3E46">
      <w:pPr>
        <w:spacing w:after="0" w:line="264" w:lineRule="auto"/>
        <w:ind w:left="120"/>
        <w:jc w:val="both"/>
      </w:pP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 xml:space="preserve">К концу </w:t>
      </w:r>
      <w:r w:rsidRPr="00447FAA">
        <w:rPr>
          <w:rFonts w:ascii="Times New Roman" w:hAnsi="Times New Roman"/>
          <w:b/>
          <w:color w:val="000000"/>
          <w:sz w:val="28"/>
        </w:rPr>
        <w:t>10 класса</w:t>
      </w:r>
      <w:r w:rsidRPr="00447FA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47FA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47FAA">
        <w:rPr>
          <w:rFonts w:ascii="Times New Roman" w:hAnsi="Times New Roman"/>
          <w:color w:val="000000"/>
          <w:sz w:val="28"/>
        </w:rPr>
        <w:t xml:space="preserve"> научится:</w:t>
      </w:r>
    </w:p>
    <w:p w:rsidR="002D3E46" w:rsidRPr="00447FAA" w:rsidRDefault="005E5D6D">
      <w:pPr>
        <w:spacing w:after="0" w:line="264" w:lineRule="auto"/>
        <w:ind w:firstLine="600"/>
        <w:jc w:val="both"/>
      </w:pPr>
      <w:proofErr w:type="gramStart"/>
      <w:r w:rsidRPr="00447FAA">
        <w:rPr>
          <w:rFonts w:ascii="Times New Roman" w:hAnsi="Times New Roman"/>
          <w:color w:val="000000"/>
          <w:sz w:val="28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447FAA">
        <w:rPr>
          <w:rFonts w:ascii="Times New Roman" w:hAnsi="Times New Roman"/>
          <w:color w:val="000000"/>
          <w:sz w:val="28"/>
        </w:rPr>
        <w:t>данному</w:t>
      </w:r>
      <w:proofErr w:type="gramEnd"/>
      <w:r w:rsidRPr="00447FAA">
        <w:rPr>
          <w:rFonts w:ascii="Times New Roman" w:hAnsi="Times New Roman"/>
          <w:color w:val="000000"/>
          <w:sz w:val="28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2D3E46" w:rsidRPr="00447FAA" w:rsidRDefault="005E5D6D">
      <w:pPr>
        <w:spacing w:after="0" w:line="264" w:lineRule="auto"/>
        <w:ind w:firstLine="600"/>
        <w:jc w:val="both"/>
      </w:pPr>
      <w:r w:rsidRPr="00447FAA">
        <w:rPr>
          <w:rFonts w:ascii="Times New Roman" w:hAnsi="Times New Roman"/>
          <w:color w:val="000000"/>
          <w:sz w:val="28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447FAA" w:rsidRDefault="00447FA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18166503"/>
      <w:bookmarkEnd w:id="7"/>
    </w:p>
    <w:p w:rsidR="002D3E46" w:rsidRDefault="005E5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D3E46" w:rsidRDefault="005E5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D3E4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E46" w:rsidRDefault="005E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E46" w:rsidRDefault="002D3E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E46" w:rsidRDefault="005E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3E46" w:rsidRDefault="002D3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E46" w:rsidRDefault="005E5D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E46" w:rsidRDefault="005E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3E46" w:rsidRDefault="002D3E46">
            <w:pPr>
              <w:spacing w:after="0"/>
              <w:ind w:left="135"/>
            </w:pPr>
          </w:p>
        </w:tc>
      </w:tr>
      <w:tr w:rsidR="002D3E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E46" w:rsidRDefault="002D3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E46" w:rsidRDefault="002D3E4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3E46" w:rsidRDefault="005E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E46" w:rsidRDefault="002D3E4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3E46" w:rsidRDefault="005E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E46" w:rsidRDefault="002D3E4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3E46" w:rsidRDefault="005E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E46" w:rsidRDefault="002D3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E46" w:rsidRDefault="002D3E46"/>
        </w:tc>
      </w:tr>
      <w:tr w:rsidR="002D3E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3E46" w:rsidRDefault="005E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46" w:rsidRDefault="005E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3E46" w:rsidRDefault="005E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3E46" w:rsidRDefault="002D3E4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3E46" w:rsidRDefault="002D3E4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3E46" w:rsidRDefault="002D3E46">
            <w:pPr>
              <w:spacing w:after="0"/>
              <w:ind w:left="135"/>
            </w:pPr>
          </w:p>
        </w:tc>
      </w:tr>
      <w:tr w:rsidR="002D3E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3E46" w:rsidRDefault="005E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46" w:rsidRPr="00447FAA" w:rsidRDefault="005E5D6D">
            <w:pPr>
              <w:spacing w:after="0"/>
              <w:ind w:left="135"/>
            </w:pPr>
            <w:r w:rsidRPr="00447FAA">
              <w:rPr>
                <w:rFonts w:ascii="Times New Roman" w:hAnsi="Times New Roman"/>
                <w:color w:val="000000"/>
                <w:sz w:val="24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3E46" w:rsidRDefault="005E5D6D">
            <w:pPr>
              <w:spacing w:after="0"/>
              <w:ind w:left="135"/>
              <w:jc w:val="center"/>
            </w:pPr>
            <w:r w:rsidRPr="00447F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3E46" w:rsidRDefault="002D3E4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3E46" w:rsidRDefault="002D3E4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3E46" w:rsidRDefault="002D3E46">
            <w:pPr>
              <w:spacing w:after="0"/>
              <w:ind w:left="135"/>
            </w:pPr>
          </w:p>
        </w:tc>
      </w:tr>
      <w:tr w:rsidR="002D3E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3E46" w:rsidRDefault="005E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46" w:rsidRDefault="005E5D6D">
            <w:pPr>
              <w:spacing w:after="0"/>
              <w:ind w:left="135"/>
            </w:pPr>
            <w:r w:rsidRPr="00447FAA"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3E46" w:rsidRDefault="005E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3E46" w:rsidRDefault="002D3E4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3E46" w:rsidRDefault="002D3E4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3E46" w:rsidRDefault="002D3E46">
            <w:pPr>
              <w:spacing w:after="0"/>
              <w:ind w:left="135"/>
            </w:pPr>
          </w:p>
        </w:tc>
      </w:tr>
      <w:tr w:rsidR="002D3E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3E46" w:rsidRDefault="005E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46" w:rsidRDefault="005E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3E46" w:rsidRDefault="005E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3E46" w:rsidRDefault="005E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3E46" w:rsidRDefault="002D3E4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3E46" w:rsidRDefault="002D3E46">
            <w:pPr>
              <w:spacing w:after="0"/>
              <w:ind w:left="135"/>
            </w:pPr>
          </w:p>
        </w:tc>
      </w:tr>
      <w:tr w:rsidR="002D3E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3E46" w:rsidRDefault="005E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46" w:rsidRPr="00447FAA" w:rsidRDefault="005E5D6D">
            <w:pPr>
              <w:spacing w:after="0"/>
              <w:ind w:left="135"/>
            </w:pPr>
            <w:r w:rsidRPr="00447FAA"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3E46" w:rsidRDefault="005E5D6D">
            <w:pPr>
              <w:spacing w:after="0"/>
              <w:ind w:left="135"/>
              <w:jc w:val="center"/>
            </w:pPr>
            <w:r w:rsidRPr="00447F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3E46" w:rsidRDefault="002D3E4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3E46" w:rsidRDefault="002D3E4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3E46" w:rsidRDefault="002D3E46">
            <w:pPr>
              <w:spacing w:after="0"/>
              <w:ind w:left="135"/>
            </w:pPr>
          </w:p>
        </w:tc>
      </w:tr>
      <w:tr w:rsidR="002D3E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3E46" w:rsidRDefault="005E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46" w:rsidRDefault="005E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3E46" w:rsidRDefault="005E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3E46" w:rsidRDefault="005E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3E46" w:rsidRDefault="002D3E4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3E46" w:rsidRDefault="002D3E46">
            <w:pPr>
              <w:spacing w:after="0"/>
              <w:ind w:left="135"/>
            </w:pPr>
          </w:p>
        </w:tc>
      </w:tr>
      <w:tr w:rsidR="002D3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E46" w:rsidRPr="00447FAA" w:rsidRDefault="005E5D6D">
            <w:pPr>
              <w:spacing w:after="0"/>
              <w:ind w:left="135"/>
            </w:pPr>
            <w:r w:rsidRPr="00447FA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D3E46" w:rsidRDefault="005E5D6D">
            <w:pPr>
              <w:spacing w:after="0"/>
              <w:ind w:left="135"/>
              <w:jc w:val="center"/>
            </w:pPr>
            <w:r w:rsidRPr="00447F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3E46" w:rsidRDefault="005E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3E46" w:rsidRDefault="005E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3E46" w:rsidRDefault="002D3E46"/>
        </w:tc>
      </w:tr>
    </w:tbl>
    <w:p w:rsidR="002D3E46" w:rsidRDefault="002D3E46">
      <w:pPr>
        <w:sectPr w:rsidR="002D3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E46" w:rsidRPr="00447FAA" w:rsidRDefault="005E5D6D">
      <w:pPr>
        <w:spacing w:after="0"/>
        <w:ind w:left="120"/>
      </w:pPr>
      <w:bookmarkStart w:id="10" w:name="block-18166501"/>
      <w:bookmarkEnd w:id="9"/>
      <w:r w:rsidRPr="00447FAA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D3E46" w:rsidRDefault="005E5D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3E46" w:rsidRDefault="005E5D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D3E46" w:rsidRPr="00447FAA" w:rsidRDefault="005E5D6D">
      <w:pPr>
        <w:spacing w:after="0" w:line="480" w:lineRule="auto"/>
        <w:ind w:left="120"/>
      </w:pPr>
      <w:r w:rsidRPr="00447FAA">
        <w:rPr>
          <w:rFonts w:ascii="Times New Roman" w:hAnsi="Times New Roman"/>
          <w:color w:val="000000"/>
          <w:sz w:val="28"/>
        </w:rPr>
        <w:t>​‌</w:t>
      </w:r>
      <w:bookmarkStart w:id="11" w:name="a6b37fd9-7472-4837-a3d7-a8ff388fb699"/>
      <w:r w:rsidRPr="00447FAA">
        <w:rPr>
          <w:rFonts w:ascii="Times New Roman" w:hAnsi="Times New Roman"/>
          <w:color w:val="000000"/>
          <w:sz w:val="28"/>
        </w:rPr>
        <w:t>Математика: алгебра и начала математического анализа, 10 класс: учебник для общеобразовательных организаций (базовый и углубленный уровни)/А.Г. Мордкович, П.В. Семенов.</w:t>
      </w:r>
      <w:bookmarkEnd w:id="11"/>
      <w:r w:rsidRPr="00447FAA">
        <w:rPr>
          <w:rFonts w:ascii="Times New Roman" w:hAnsi="Times New Roman"/>
          <w:color w:val="000000"/>
          <w:sz w:val="28"/>
        </w:rPr>
        <w:t>‌</w:t>
      </w:r>
    </w:p>
    <w:p w:rsidR="002D3E46" w:rsidRPr="00447FAA" w:rsidRDefault="005E5D6D">
      <w:pPr>
        <w:spacing w:after="0"/>
        <w:ind w:left="120"/>
      </w:pPr>
      <w:r w:rsidRPr="00447FAA">
        <w:rPr>
          <w:rFonts w:ascii="Times New Roman" w:hAnsi="Times New Roman"/>
          <w:color w:val="000000"/>
          <w:sz w:val="28"/>
        </w:rPr>
        <w:t>​</w:t>
      </w:r>
    </w:p>
    <w:p w:rsidR="002D3E46" w:rsidRPr="00447FAA" w:rsidRDefault="005E5D6D">
      <w:pPr>
        <w:spacing w:after="0" w:line="480" w:lineRule="auto"/>
        <w:ind w:left="120"/>
      </w:pPr>
      <w:r w:rsidRPr="00447FA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D3E46" w:rsidRPr="00447FAA" w:rsidRDefault="005E5D6D">
      <w:pPr>
        <w:spacing w:after="0" w:line="480" w:lineRule="auto"/>
        <w:ind w:left="120"/>
      </w:pPr>
      <w:r w:rsidRPr="00447FAA">
        <w:rPr>
          <w:rFonts w:ascii="Times New Roman" w:hAnsi="Times New Roman"/>
          <w:color w:val="000000"/>
          <w:sz w:val="28"/>
        </w:rPr>
        <w:t>​‌Теория вероятностей и статистика: экспериментальное учебное пособие для 10-11 классов общеобразовательных учреждений/</w:t>
      </w:r>
      <w:proofErr w:type="spellStart"/>
      <w:r w:rsidRPr="00447FAA">
        <w:rPr>
          <w:rFonts w:ascii="Times New Roman" w:hAnsi="Times New Roman"/>
          <w:color w:val="000000"/>
          <w:sz w:val="28"/>
        </w:rPr>
        <w:t>Ю.Н.Тюрин</w:t>
      </w:r>
      <w:proofErr w:type="spellEnd"/>
      <w:r w:rsidRPr="00447FAA">
        <w:rPr>
          <w:rFonts w:ascii="Times New Roman" w:hAnsi="Times New Roman"/>
          <w:color w:val="000000"/>
          <w:sz w:val="28"/>
        </w:rPr>
        <w:t>, А.А. Макаров, И.Р. Высоцкий, И.В. Ященко.</w:t>
      </w:r>
      <w:r w:rsidRPr="00447FAA">
        <w:rPr>
          <w:sz w:val="28"/>
        </w:rPr>
        <w:br/>
      </w:r>
      <w:r w:rsidRPr="00447FAA">
        <w:rPr>
          <w:rFonts w:ascii="Times New Roman" w:hAnsi="Times New Roman"/>
          <w:color w:val="000000"/>
          <w:sz w:val="28"/>
        </w:rPr>
        <w:t xml:space="preserve"> Математика. Алгебра и начала математического анализа, 11 класс/</w:t>
      </w:r>
      <w:proofErr w:type="gramStart"/>
      <w:r w:rsidRPr="00447FAA">
        <w:rPr>
          <w:rFonts w:ascii="Times New Roman" w:hAnsi="Times New Roman"/>
          <w:color w:val="000000"/>
          <w:sz w:val="28"/>
        </w:rPr>
        <w:t>Мерзляк</w:t>
      </w:r>
      <w:proofErr w:type="gramEnd"/>
      <w:r w:rsidRPr="00447FAA">
        <w:rPr>
          <w:rFonts w:ascii="Times New Roman" w:hAnsi="Times New Roman"/>
          <w:color w:val="000000"/>
          <w:sz w:val="28"/>
        </w:rPr>
        <w:t xml:space="preserve"> А.Г., </w:t>
      </w:r>
      <w:proofErr w:type="spellStart"/>
      <w:r w:rsidRPr="00447FAA">
        <w:rPr>
          <w:rFonts w:ascii="Times New Roman" w:hAnsi="Times New Roman"/>
          <w:color w:val="000000"/>
          <w:sz w:val="28"/>
        </w:rPr>
        <w:t>Номирова</w:t>
      </w:r>
      <w:proofErr w:type="spellEnd"/>
      <w:r w:rsidRPr="00447FAA">
        <w:rPr>
          <w:rFonts w:ascii="Times New Roman" w:hAnsi="Times New Roman"/>
          <w:color w:val="000000"/>
          <w:sz w:val="28"/>
        </w:rPr>
        <w:t xml:space="preserve"> Д.А., Поляков В.М.</w:t>
      </w:r>
      <w:r w:rsidRPr="00447FAA">
        <w:rPr>
          <w:sz w:val="28"/>
        </w:rPr>
        <w:br/>
      </w:r>
      <w:bookmarkStart w:id="12" w:name="14faef7a-1130-4a8c-b98b-7dabba266b48"/>
      <w:bookmarkEnd w:id="12"/>
      <w:r w:rsidRPr="00447FAA">
        <w:rPr>
          <w:rFonts w:ascii="Times New Roman" w:hAnsi="Times New Roman"/>
          <w:color w:val="000000"/>
          <w:sz w:val="28"/>
        </w:rPr>
        <w:t>‌​</w:t>
      </w:r>
    </w:p>
    <w:p w:rsidR="002D3E46" w:rsidRPr="00447FAA" w:rsidRDefault="002D3E46">
      <w:pPr>
        <w:spacing w:after="0"/>
        <w:ind w:left="120"/>
      </w:pPr>
    </w:p>
    <w:p w:rsidR="002D3E46" w:rsidRPr="00447FAA" w:rsidRDefault="005E5D6D">
      <w:pPr>
        <w:spacing w:after="0" w:line="480" w:lineRule="auto"/>
        <w:ind w:left="120"/>
      </w:pPr>
      <w:r w:rsidRPr="00447FA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D3E46" w:rsidRDefault="005E5D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0"/>
    <w:p w:rsidR="00FA5C00" w:rsidRDefault="00FA5C00"/>
    <w:sectPr w:rsidR="00FA5C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46"/>
    <w:rsid w:val="002D3E46"/>
    <w:rsid w:val="00447FAA"/>
    <w:rsid w:val="005E5D6D"/>
    <w:rsid w:val="00FA5C00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CAB3</dc:creator>
  <cp:lastModifiedBy>RePack by Diakov</cp:lastModifiedBy>
  <cp:revision>3</cp:revision>
  <dcterms:created xsi:type="dcterms:W3CDTF">2023-09-21T22:05:00Z</dcterms:created>
  <dcterms:modified xsi:type="dcterms:W3CDTF">2023-09-21T22:08:00Z</dcterms:modified>
</cp:coreProperties>
</file>