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71" w:rsidRPr="00FF3D9C" w:rsidRDefault="0072706E">
      <w:pPr>
        <w:spacing w:after="0" w:line="408" w:lineRule="auto"/>
        <w:ind w:left="120"/>
        <w:jc w:val="center"/>
      </w:pPr>
      <w:bookmarkStart w:id="0" w:name="block-6313196"/>
      <w:r w:rsidRPr="00FF3D9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7971" w:rsidRPr="00FF3D9C" w:rsidRDefault="0072706E">
      <w:pPr>
        <w:spacing w:after="0" w:line="408" w:lineRule="auto"/>
        <w:ind w:left="120"/>
        <w:jc w:val="center"/>
      </w:pPr>
      <w:r w:rsidRPr="00FF3D9C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FF3D9C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FF3D9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57971" w:rsidRPr="00FF3D9C" w:rsidRDefault="0072706E">
      <w:pPr>
        <w:spacing w:after="0" w:line="408" w:lineRule="auto"/>
        <w:ind w:left="120"/>
        <w:jc w:val="center"/>
      </w:pPr>
      <w:r w:rsidRPr="00FF3D9C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FF3D9C">
        <w:rPr>
          <w:rFonts w:ascii="Times New Roman" w:hAnsi="Times New Roman"/>
          <w:b/>
          <w:color w:val="000000"/>
          <w:sz w:val="28"/>
        </w:rPr>
        <w:t>ОАО РЖД</w:t>
      </w:r>
      <w:bookmarkEnd w:id="2"/>
      <w:r w:rsidRPr="00FF3D9C">
        <w:rPr>
          <w:rFonts w:ascii="Times New Roman" w:hAnsi="Times New Roman"/>
          <w:b/>
          <w:color w:val="000000"/>
          <w:sz w:val="28"/>
        </w:rPr>
        <w:t>‌</w:t>
      </w:r>
      <w:r w:rsidRPr="00FF3D9C">
        <w:rPr>
          <w:rFonts w:ascii="Times New Roman" w:hAnsi="Times New Roman"/>
          <w:color w:val="000000"/>
          <w:sz w:val="28"/>
        </w:rPr>
        <w:t>​</w:t>
      </w:r>
    </w:p>
    <w:p w:rsidR="00F57971" w:rsidRPr="00FF3D9C" w:rsidRDefault="0072706E">
      <w:pPr>
        <w:spacing w:after="0" w:line="408" w:lineRule="auto"/>
        <w:ind w:left="120"/>
        <w:jc w:val="center"/>
      </w:pPr>
      <w:r w:rsidRPr="00FF3D9C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F57971" w:rsidRPr="00FF3D9C" w:rsidRDefault="00F57971">
      <w:pPr>
        <w:spacing w:after="0"/>
        <w:ind w:left="120"/>
      </w:pPr>
    </w:p>
    <w:p w:rsidR="00F57971" w:rsidRPr="00FF3D9C" w:rsidRDefault="00F57971">
      <w:pPr>
        <w:spacing w:after="0"/>
        <w:ind w:left="120"/>
      </w:pPr>
    </w:p>
    <w:p w:rsidR="00F57971" w:rsidRPr="00FF3D9C" w:rsidRDefault="00F57971">
      <w:pPr>
        <w:spacing w:after="0"/>
        <w:ind w:left="120"/>
      </w:pPr>
    </w:p>
    <w:p w:rsidR="00F57971" w:rsidRPr="00FF3D9C" w:rsidRDefault="00F579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814"/>
        <w:gridCol w:w="4416"/>
      </w:tblGrid>
      <w:tr w:rsidR="00FD6E0F" w:rsidRPr="00786B3D" w:rsidTr="002618D8">
        <w:tc>
          <w:tcPr>
            <w:tcW w:w="3114" w:type="dxa"/>
          </w:tcPr>
          <w:p w:rsidR="00FD6E0F" w:rsidRPr="0040209D" w:rsidRDefault="0072706E" w:rsidP="00FD6E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D6E0F" w:rsidRPr="008944ED" w:rsidRDefault="0072706E" w:rsidP="00FD6E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D6E0F" w:rsidRDefault="0072706E" w:rsidP="00FD6E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6E0F" w:rsidRPr="008944ED" w:rsidRDefault="0072706E" w:rsidP="00FD6E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Стольникова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К.</w:t>
            </w:r>
          </w:p>
          <w:p w:rsidR="00FD6E0F" w:rsidRDefault="0072706E" w:rsidP="00FD6E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D6E0F" w:rsidRPr="0040209D" w:rsidRDefault="00FD6E0F" w:rsidP="00FD6E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FD6E0F" w:rsidRPr="0040209D" w:rsidRDefault="00FD6E0F" w:rsidP="002618D8">
            <w:pPr>
              <w:autoSpaceDE w:val="0"/>
              <w:autoSpaceDN w:val="0"/>
              <w:spacing w:after="120" w:line="240" w:lineRule="auto"/>
              <w:ind w:right="4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D6E0F" w:rsidRDefault="0072706E" w:rsidP="00FD6E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6E0F" w:rsidRPr="008944ED" w:rsidRDefault="0072706E" w:rsidP="00FD6E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FD6E0F" w:rsidRDefault="0072706E" w:rsidP="00FD6E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6E0F" w:rsidRPr="008944ED" w:rsidRDefault="0072706E" w:rsidP="00FD6E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 Г.</w:t>
            </w:r>
          </w:p>
          <w:p w:rsidR="00FD6E0F" w:rsidRDefault="0072706E" w:rsidP="00FD6E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8F3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bookmarkStart w:id="3" w:name="_GoBack"/>
            <w:bookmarkEnd w:id="3"/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D6E0F" w:rsidRPr="0040209D" w:rsidRDefault="00FD6E0F" w:rsidP="00FD6E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7971" w:rsidRDefault="00F57971">
      <w:pPr>
        <w:spacing w:after="0"/>
        <w:ind w:left="120"/>
      </w:pPr>
    </w:p>
    <w:p w:rsidR="00F57971" w:rsidRDefault="00727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57971" w:rsidRDefault="00F57971">
      <w:pPr>
        <w:spacing w:after="0"/>
        <w:ind w:left="120"/>
      </w:pPr>
    </w:p>
    <w:p w:rsidR="00F57971" w:rsidRDefault="00F57971">
      <w:pPr>
        <w:spacing w:after="0"/>
        <w:ind w:left="120"/>
      </w:pPr>
    </w:p>
    <w:p w:rsidR="00F57971" w:rsidRDefault="00F57971">
      <w:pPr>
        <w:spacing w:after="0"/>
        <w:ind w:left="120"/>
      </w:pPr>
    </w:p>
    <w:p w:rsidR="00F57971" w:rsidRDefault="007270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7971" w:rsidRDefault="007270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886708)</w:t>
      </w:r>
    </w:p>
    <w:p w:rsidR="00F57971" w:rsidRDefault="00F57971">
      <w:pPr>
        <w:spacing w:after="0"/>
        <w:ind w:left="120"/>
        <w:jc w:val="center"/>
      </w:pPr>
    </w:p>
    <w:p w:rsidR="00F57971" w:rsidRPr="00FF3D9C" w:rsidRDefault="0072706E">
      <w:pPr>
        <w:spacing w:after="0" w:line="408" w:lineRule="auto"/>
        <w:ind w:left="120"/>
        <w:jc w:val="center"/>
      </w:pPr>
      <w:r w:rsidRPr="00FF3D9C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F57971" w:rsidRPr="00FF3D9C" w:rsidRDefault="0072706E">
      <w:pPr>
        <w:spacing w:after="0" w:line="408" w:lineRule="auto"/>
        <w:ind w:left="120"/>
        <w:jc w:val="center"/>
      </w:pPr>
      <w:r w:rsidRPr="00FF3D9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F57971">
      <w:pPr>
        <w:spacing w:after="0"/>
        <w:ind w:left="120"/>
        <w:jc w:val="center"/>
      </w:pPr>
    </w:p>
    <w:p w:rsidR="00F57971" w:rsidRPr="00FF3D9C" w:rsidRDefault="0072706E">
      <w:pPr>
        <w:spacing w:after="0"/>
        <w:ind w:left="120"/>
        <w:jc w:val="center"/>
      </w:pPr>
      <w:r w:rsidRPr="00FF3D9C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FF3D9C">
        <w:rPr>
          <w:rFonts w:ascii="Times New Roman" w:hAnsi="Times New Roman"/>
          <w:b/>
          <w:color w:val="000000"/>
          <w:sz w:val="28"/>
        </w:rPr>
        <w:t>г. Уссурийск, 2023</w:t>
      </w:r>
      <w:bookmarkEnd w:id="4"/>
      <w:r w:rsidRPr="00FF3D9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FF3D9C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Pr="00FF3D9C">
        <w:rPr>
          <w:rFonts w:ascii="Times New Roman" w:hAnsi="Times New Roman"/>
          <w:b/>
          <w:color w:val="000000"/>
          <w:sz w:val="28"/>
        </w:rPr>
        <w:t>‌</w:t>
      </w:r>
      <w:r w:rsidRPr="00FF3D9C">
        <w:rPr>
          <w:rFonts w:ascii="Times New Roman" w:hAnsi="Times New Roman"/>
          <w:color w:val="000000"/>
          <w:sz w:val="28"/>
        </w:rPr>
        <w:t>​</w:t>
      </w:r>
    </w:p>
    <w:p w:rsidR="00F57971" w:rsidRPr="00FF3D9C" w:rsidRDefault="00F57971">
      <w:pPr>
        <w:spacing w:after="0"/>
        <w:ind w:left="120"/>
      </w:pPr>
    </w:p>
    <w:p w:rsidR="00F57971" w:rsidRPr="00FF3D9C" w:rsidRDefault="005C0888">
      <w:pPr>
        <w:spacing w:after="0" w:line="264" w:lineRule="auto"/>
        <w:ind w:left="120"/>
        <w:jc w:val="both"/>
      </w:pPr>
      <w:bookmarkStart w:id="6" w:name="block-63132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72706E" w:rsidRPr="00FF3D9C">
        <w:rPr>
          <w:rFonts w:ascii="Times New Roman" w:hAnsi="Times New Roman"/>
          <w:b/>
          <w:color w:val="000000"/>
          <w:sz w:val="28"/>
        </w:rPr>
        <w:t>ОЯСНИТЕЛЬН</w:t>
      </w:r>
      <w:r w:rsidR="0072706E" w:rsidRPr="00FF3D9C">
        <w:rPr>
          <w:rFonts w:ascii="Times New Roman" w:hAnsi="Times New Roman"/>
          <w:color w:val="000000"/>
          <w:sz w:val="28"/>
        </w:rPr>
        <w:t>​</w:t>
      </w:r>
      <w:r w:rsidR="0072706E" w:rsidRPr="00FF3D9C">
        <w:rPr>
          <w:rFonts w:ascii="Times New Roman" w:hAnsi="Times New Roman"/>
          <w:b/>
          <w:color w:val="000000"/>
          <w:sz w:val="28"/>
        </w:rPr>
        <w:t>АЯ ЗАПИСКА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color w:val="000000"/>
          <w:sz w:val="28"/>
        </w:rPr>
        <w:t>​​</w:t>
      </w:r>
      <w:r w:rsidRPr="00FF3D9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F3D9C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F3D9C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57971" w:rsidRDefault="00F57971"/>
    <w:p w:rsidR="00F57971" w:rsidRPr="00FF3D9C" w:rsidRDefault="0072706E">
      <w:pPr>
        <w:spacing w:after="0" w:line="264" w:lineRule="auto"/>
        <w:ind w:left="120"/>
        <w:jc w:val="both"/>
      </w:pPr>
      <w:bookmarkStart w:id="7" w:name="block-6313202"/>
      <w:bookmarkEnd w:id="6"/>
      <w:r w:rsidRPr="00FF3D9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5 КЛАСС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Язык и речь.</w:t>
      </w:r>
      <w:r w:rsidRPr="00FF3D9C">
        <w:rPr>
          <w:rFonts w:ascii="Times New Roman" w:hAnsi="Times New Roman"/>
          <w:b/>
          <w:color w:val="000000"/>
          <w:sz w:val="28"/>
        </w:rPr>
        <w:t xml:space="preserve"> </w:t>
      </w:r>
      <w:r w:rsidRPr="00FF3D9C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D6E0F" w:rsidRDefault="0072706E">
      <w:pPr>
        <w:spacing w:after="0" w:line="264" w:lineRule="auto"/>
        <w:ind w:left="120"/>
        <w:jc w:val="both"/>
      </w:pPr>
      <w:r w:rsidRPr="00FD6E0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D6E0F" w:rsidRDefault="00F57971">
      <w:pPr>
        <w:spacing w:after="0" w:line="264" w:lineRule="auto"/>
        <w:ind w:left="120"/>
        <w:jc w:val="both"/>
      </w:pPr>
    </w:p>
    <w:p w:rsidR="00F57971" w:rsidRPr="00FD6E0F" w:rsidRDefault="0072706E">
      <w:pPr>
        <w:spacing w:after="0" w:line="264" w:lineRule="auto"/>
        <w:ind w:left="120"/>
        <w:jc w:val="both"/>
      </w:pPr>
      <w:r w:rsidRPr="00FD6E0F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Фонетика и графика как разделы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F57971" w:rsidRPr="005C0888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5C0888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FF3D9C">
        <w:rPr>
          <w:rFonts w:ascii="Times New Roman" w:hAnsi="Times New Roman"/>
          <w:b/>
          <w:color w:val="000000"/>
          <w:sz w:val="28"/>
        </w:rPr>
        <w:t>ъ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57971" w:rsidRPr="00FD6E0F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Синонимы. Антонимы. </w:t>
      </w:r>
      <w:r w:rsidRPr="00FD6E0F">
        <w:rPr>
          <w:rFonts w:ascii="Times New Roman" w:hAnsi="Times New Roman"/>
          <w:color w:val="000000"/>
          <w:sz w:val="28"/>
        </w:rPr>
        <w:t>Омонимы. Паронимы.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D6E0F" w:rsidRDefault="0072706E">
      <w:pPr>
        <w:spacing w:after="0" w:line="264" w:lineRule="auto"/>
        <w:ind w:left="120"/>
        <w:jc w:val="both"/>
      </w:pPr>
      <w:proofErr w:type="spellStart"/>
      <w:r w:rsidRPr="00FD6E0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D6E0F">
        <w:rPr>
          <w:rFonts w:ascii="Times New Roman" w:hAnsi="Times New Roman"/>
          <w:b/>
          <w:color w:val="000000"/>
          <w:sz w:val="28"/>
        </w:rPr>
        <w:t>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proofErr w:type="spellStart"/>
      <w:r w:rsidRPr="00FF3D9C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ё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FF3D9C">
        <w:rPr>
          <w:rFonts w:ascii="Times New Roman" w:hAnsi="Times New Roman"/>
          <w:b/>
          <w:color w:val="000000"/>
          <w:sz w:val="28"/>
        </w:rPr>
        <w:t>-з</w:t>
      </w:r>
      <w:r w:rsidRPr="00FF3D9C">
        <w:rPr>
          <w:rFonts w:ascii="Times New Roman" w:hAnsi="Times New Roman"/>
          <w:color w:val="000000"/>
          <w:sz w:val="28"/>
        </w:rPr>
        <w:t xml:space="preserve"> (-</w:t>
      </w:r>
      <w:r w:rsidRPr="00FF3D9C">
        <w:rPr>
          <w:rFonts w:ascii="Times New Roman" w:hAnsi="Times New Roman"/>
          <w:b/>
          <w:color w:val="000000"/>
          <w:sz w:val="28"/>
        </w:rPr>
        <w:t>с</w:t>
      </w:r>
      <w:r w:rsidRPr="00FF3D9C">
        <w:rPr>
          <w:rFonts w:ascii="Times New Roman" w:hAnsi="Times New Roman"/>
          <w:color w:val="000000"/>
          <w:sz w:val="28"/>
        </w:rPr>
        <w:t>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ы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ы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 после </w:t>
      </w:r>
      <w:r w:rsidRPr="00FF3D9C">
        <w:rPr>
          <w:rFonts w:ascii="Times New Roman" w:hAnsi="Times New Roman"/>
          <w:b/>
          <w:color w:val="000000"/>
          <w:sz w:val="28"/>
        </w:rPr>
        <w:t>ц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(</w:t>
      </w:r>
      <w:r w:rsidRPr="00FF3D9C">
        <w:rPr>
          <w:rFonts w:ascii="Times New Roman" w:hAnsi="Times New Roman"/>
          <w:b/>
          <w:color w:val="000000"/>
          <w:sz w:val="28"/>
        </w:rPr>
        <w:t>ё</w:t>
      </w:r>
      <w:r w:rsidRPr="00FF3D9C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FF3D9C">
        <w:rPr>
          <w:rFonts w:ascii="Times New Roman" w:hAnsi="Times New Roman"/>
          <w:b/>
          <w:color w:val="000000"/>
          <w:sz w:val="28"/>
        </w:rPr>
        <w:t>ц</w:t>
      </w:r>
      <w:r w:rsidRPr="00FF3D9C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FF3D9C">
        <w:rPr>
          <w:rFonts w:ascii="Times New Roman" w:hAnsi="Times New Roman"/>
          <w:b/>
          <w:color w:val="000000"/>
          <w:sz w:val="28"/>
        </w:rPr>
        <w:t xml:space="preserve">-чик- </w:t>
      </w:r>
      <w:r w:rsidRPr="00FF3D9C">
        <w:rPr>
          <w:rFonts w:ascii="Times New Roman" w:hAnsi="Times New Roman"/>
          <w:color w:val="000000"/>
          <w:sz w:val="28"/>
        </w:rPr>
        <w:t xml:space="preserve">–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>;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>(-</w:t>
      </w:r>
      <w:r w:rsidRPr="00FF3D9C">
        <w:rPr>
          <w:rFonts w:ascii="Times New Roman" w:hAnsi="Times New Roman"/>
          <w:b/>
          <w:color w:val="000000"/>
          <w:sz w:val="28"/>
        </w:rPr>
        <w:t>чик-</w:t>
      </w:r>
      <w:r w:rsidRPr="00FF3D9C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корней с </w:t>
      </w:r>
      <w:proofErr w:type="gramStart"/>
      <w:r w:rsidRPr="00FF3D9C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 //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>: -</w:t>
      </w:r>
      <w:r w:rsidRPr="00FF3D9C">
        <w:rPr>
          <w:rFonts w:ascii="Times New Roman" w:hAnsi="Times New Roman"/>
          <w:b/>
          <w:color w:val="000000"/>
          <w:sz w:val="28"/>
        </w:rPr>
        <w:t>лаг</w:t>
      </w:r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лож</w:t>
      </w:r>
      <w:r w:rsidRPr="00FF3D9C">
        <w:rPr>
          <w:rFonts w:ascii="Times New Roman" w:hAnsi="Times New Roman"/>
          <w:color w:val="000000"/>
          <w:sz w:val="28"/>
        </w:rPr>
        <w:t>-;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рос</w:t>
      </w:r>
      <w:r w:rsidRPr="00FF3D9C">
        <w:rPr>
          <w:rFonts w:ascii="Times New Roman" w:hAnsi="Times New Roman"/>
          <w:color w:val="000000"/>
          <w:sz w:val="28"/>
        </w:rPr>
        <w:t>-;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гор</w:t>
      </w:r>
      <w:r w:rsidRPr="00FF3D9C">
        <w:rPr>
          <w:rFonts w:ascii="Times New Roman" w:hAnsi="Times New Roman"/>
          <w:color w:val="000000"/>
          <w:sz w:val="28"/>
        </w:rPr>
        <w:t>-,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FF3D9C">
        <w:rPr>
          <w:rFonts w:ascii="Times New Roman" w:hAnsi="Times New Roman"/>
          <w:color w:val="000000"/>
          <w:sz w:val="28"/>
        </w:rPr>
        <w:t>-;</w:t>
      </w:r>
      <w:r w:rsidRPr="00FF3D9C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FF3D9C">
        <w:rPr>
          <w:rFonts w:ascii="Times New Roman" w:hAnsi="Times New Roman"/>
          <w:b/>
          <w:color w:val="000000"/>
          <w:sz w:val="28"/>
        </w:rPr>
        <w:t>ц</w:t>
      </w:r>
      <w:r w:rsidRPr="00FF3D9C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 xml:space="preserve">не </w:t>
      </w:r>
      <w:r w:rsidRPr="00FF3D9C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Глагол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Спряжение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// </w:t>
      </w:r>
      <w:r w:rsidRPr="00FF3D9C">
        <w:rPr>
          <w:rFonts w:ascii="Times New Roman" w:hAnsi="Times New Roman"/>
          <w:b/>
          <w:color w:val="000000"/>
          <w:sz w:val="28"/>
        </w:rPr>
        <w:t>и:</w:t>
      </w:r>
      <w:r w:rsidRPr="00FF3D9C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бер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FF3D9C">
        <w:rPr>
          <w:rFonts w:ascii="Times New Roman" w:hAnsi="Times New Roman"/>
          <w:color w:val="000000"/>
          <w:sz w:val="28"/>
        </w:rPr>
        <w:t>-,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FF3D9C">
        <w:rPr>
          <w:rFonts w:ascii="Times New Roman" w:hAnsi="Times New Roman"/>
          <w:color w:val="000000"/>
          <w:sz w:val="28"/>
        </w:rPr>
        <w:t>-, -</w:t>
      </w:r>
      <w:r w:rsidRPr="00FF3D9C">
        <w:rPr>
          <w:rFonts w:ascii="Times New Roman" w:hAnsi="Times New Roman"/>
          <w:b/>
          <w:color w:val="000000"/>
          <w:sz w:val="28"/>
        </w:rPr>
        <w:t>дер</w:t>
      </w:r>
      <w:r w:rsidRPr="00FF3D9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FF3D9C">
        <w:rPr>
          <w:rFonts w:ascii="Times New Roman" w:hAnsi="Times New Roman"/>
          <w:color w:val="000000"/>
          <w:sz w:val="28"/>
        </w:rPr>
        <w:t>-, -</w:t>
      </w:r>
      <w:r w:rsidRPr="00FF3D9C">
        <w:rPr>
          <w:rFonts w:ascii="Times New Roman" w:hAnsi="Times New Roman"/>
          <w:b/>
          <w:color w:val="000000"/>
          <w:sz w:val="28"/>
        </w:rPr>
        <w:t>жег</w:t>
      </w:r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жиг</w:t>
      </w:r>
      <w:r w:rsidRPr="00FF3D9C">
        <w:rPr>
          <w:rFonts w:ascii="Times New Roman" w:hAnsi="Times New Roman"/>
          <w:color w:val="000000"/>
          <w:sz w:val="28"/>
        </w:rPr>
        <w:t>-, -</w:t>
      </w:r>
      <w:r w:rsidRPr="00FF3D9C">
        <w:rPr>
          <w:rFonts w:ascii="Times New Roman" w:hAnsi="Times New Roman"/>
          <w:b/>
          <w:color w:val="000000"/>
          <w:sz w:val="28"/>
        </w:rPr>
        <w:t>мер</w:t>
      </w:r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мир</w:t>
      </w:r>
      <w:r w:rsidRPr="00FF3D9C">
        <w:rPr>
          <w:rFonts w:ascii="Times New Roman" w:hAnsi="Times New Roman"/>
          <w:color w:val="000000"/>
          <w:sz w:val="28"/>
        </w:rPr>
        <w:t>-, -</w:t>
      </w:r>
      <w:r w:rsidRPr="00FF3D9C">
        <w:rPr>
          <w:rFonts w:ascii="Times New Roman" w:hAnsi="Times New Roman"/>
          <w:b/>
          <w:color w:val="000000"/>
          <w:sz w:val="28"/>
        </w:rPr>
        <w:t>пер</w:t>
      </w:r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пир</w:t>
      </w:r>
      <w:r w:rsidRPr="00FF3D9C">
        <w:rPr>
          <w:rFonts w:ascii="Times New Roman" w:hAnsi="Times New Roman"/>
          <w:color w:val="000000"/>
          <w:sz w:val="28"/>
        </w:rPr>
        <w:t>-, -</w:t>
      </w:r>
      <w:r w:rsidRPr="00FF3D9C">
        <w:rPr>
          <w:rFonts w:ascii="Times New Roman" w:hAnsi="Times New Roman"/>
          <w:b/>
          <w:color w:val="000000"/>
          <w:sz w:val="28"/>
        </w:rPr>
        <w:t>стел</w:t>
      </w:r>
      <w:r w:rsidRPr="00FF3D9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FF3D9C">
        <w:rPr>
          <w:rFonts w:ascii="Times New Roman" w:hAnsi="Times New Roman"/>
          <w:color w:val="000000"/>
          <w:sz w:val="28"/>
        </w:rPr>
        <w:t>-, -</w:t>
      </w:r>
      <w:r w:rsidRPr="00FF3D9C">
        <w:rPr>
          <w:rFonts w:ascii="Times New Roman" w:hAnsi="Times New Roman"/>
          <w:b/>
          <w:color w:val="000000"/>
          <w:sz w:val="28"/>
        </w:rPr>
        <w:t>тер</w:t>
      </w:r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тир</w:t>
      </w:r>
      <w:r w:rsidRPr="00FF3D9C">
        <w:rPr>
          <w:rFonts w:ascii="Times New Roman" w:hAnsi="Times New Roman"/>
          <w:color w:val="000000"/>
          <w:sz w:val="28"/>
        </w:rPr>
        <w:t>-.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</w:t>
      </w:r>
      <w:r w:rsidRPr="00FF3D9C">
        <w:rPr>
          <w:rFonts w:ascii="Times New Roman" w:hAnsi="Times New Roman"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-,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 xml:space="preserve">– </w:t>
      </w:r>
      <w:r w:rsidRPr="00FF3D9C">
        <w:rPr>
          <w:rFonts w:ascii="Times New Roman" w:hAnsi="Times New Roman"/>
          <w:b/>
          <w:color w:val="000000"/>
          <w:sz w:val="28"/>
        </w:rPr>
        <w:t>-ива-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Правописание гласной перед суффиксом </w:t>
      </w:r>
      <w:r w:rsidRPr="00FF3D9C">
        <w:rPr>
          <w:rFonts w:ascii="Times New Roman" w:hAnsi="Times New Roman"/>
          <w:b/>
          <w:color w:val="000000"/>
          <w:sz w:val="28"/>
        </w:rPr>
        <w:t>-л-</w:t>
      </w:r>
      <w:r w:rsidRPr="00FF3D9C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F3D9C">
        <w:rPr>
          <w:rFonts w:ascii="Times New Roman" w:hAnsi="Times New Roman"/>
          <w:color w:val="000000"/>
          <w:sz w:val="28"/>
        </w:rPr>
        <w:t>союзами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однако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зато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 (в значении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),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 (в значении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Синтаксический анализ простого и простого осложнённого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F3D9C">
        <w:rPr>
          <w:rFonts w:ascii="Times New Roman" w:hAnsi="Times New Roman"/>
          <w:color w:val="000000"/>
          <w:sz w:val="28"/>
        </w:rPr>
        <w:t>союзами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однако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зато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 (в значении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),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 (в значении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>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однако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зато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Диалог.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6 КЛАСС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Описание как тип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Описание помещения.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Описание природы.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Описание местности.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Описание действий.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Лексические словари.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Производящая основа.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FF3D9C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кас</w:t>
      </w:r>
      <w:proofErr w:type="spellEnd"/>
      <w:r w:rsidRPr="00FF3D9C">
        <w:rPr>
          <w:rFonts w:ascii="Times New Roman" w:hAnsi="Times New Roman"/>
          <w:color w:val="000000"/>
          <w:sz w:val="28"/>
        </w:rPr>
        <w:t>- – -</w:t>
      </w:r>
      <w:r w:rsidRPr="00FF3D9C">
        <w:rPr>
          <w:rFonts w:ascii="Times New Roman" w:hAnsi="Times New Roman"/>
          <w:b/>
          <w:color w:val="000000"/>
          <w:sz w:val="28"/>
        </w:rPr>
        <w:t>кос</w:t>
      </w:r>
      <w:r w:rsidRPr="00FF3D9C">
        <w:rPr>
          <w:rFonts w:ascii="Times New Roman" w:hAnsi="Times New Roman"/>
          <w:color w:val="000000"/>
          <w:sz w:val="28"/>
        </w:rPr>
        <w:t xml:space="preserve">- с </w:t>
      </w:r>
      <w:proofErr w:type="gramStart"/>
      <w:r w:rsidRPr="00FF3D9C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 //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F3D9C">
        <w:rPr>
          <w:rFonts w:ascii="Times New Roman" w:hAnsi="Times New Roman"/>
          <w:b/>
          <w:color w:val="000000"/>
          <w:sz w:val="28"/>
        </w:rPr>
        <w:t>пре</w:t>
      </w:r>
      <w:r w:rsidRPr="00FF3D9C">
        <w:rPr>
          <w:rFonts w:ascii="Times New Roman" w:hAnsi="Times New Roman"/>
          <w:color w:val="000000"/>
          <w:sz w:val="28"/>
        </w:rPr>
        <w:t xml:space="preserve">- и </w:t>
      </w:r>
      <w:r w:rsidRPr="00FF3D9C">
        <w:rPr>
          <w:rFonts w:ascii="Times New Roman" w:hAnsi="Times New Roman"/>
          <w:b/>
          <w:color w:val="000000"/>
          <w:sz w:val="28"/>
        </w:rPr>
        <w:t>при</w:t>
      </w:r>
      <w:r w:rsidRPr="00FF3D9C">
        <w:rPr>
          <w:rFonts w:ascii="Times New Roman" w:hAnsi="Times New Roman"/>
          <w:color w:val="000000"/>
          <w:sz w:val="28"/>
        </w:rPr>
        <w:t>-.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lastRenderedPageBreak/>
        <w:t>Морфология. Культура речи. Орфография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proofErr w:type="gramStart"/>
      <w:r w:rsidRPr="00FF3D9C">
        <w:rPr>
          <w:rFonts w:ascii="Times New Roman" w:hAnsi="Times New Roman"/>
          <w:b/>
          <w:color w:val="000000"/>
          <w:sz w:val="28"/>
        </w:rPr>
        <w:t>пол</w:t>
      </w:r>
      <w:r w:rsidRPr="00FF3D9C">
        <w:rPr>
          <w:rFonts w:ascii="Times New Roman" w:hAnsi="Times New Roman"/>
          <w:color w:val="000000"/>
          <w:sz w:val="28"/>
        </w:rPr>
        <w:t>- и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полу</w:t>
      </w:r>
      <w:r w:rsidRPr="00FF3D9C">
        <w:rPr>
          <w:rFonts w:ascii="Times New Roman" w:hAnsi="Times New Roman"/>
          <w:color w:val="000000"/>
          <w:sz w:val="28"/>
        </w:rPr>
        <w:t>- со словами.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н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суффиксов -</w:t>
      </w:r>
      <w:r w:rsidRPr="00FF3D9C">
        <w:rPr>
          <w:rFonts w:ascii="Times New Roman" w:hAnsi="Times New Roman"/>
          <w:b/>
          <w:color w:val="000000"/>
          <w:sz w:val="28"/>
        </w:rPr>
        <w:t>к</w:t>
      </w:r>
      <w:r w:rsidRPr="00FF3D9C">
        <w:rPr>
          <w:rFonts w:ascii="Times New Roman" w:hAnsi="Times New Roman"/>
          <w:color w:val="000000"/>
          <w:sz w:val="28"/>
        </w:rPr>
        <w:t>- и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FF3D9C">
        <w:rPr>
          <w:rFonts w:ascii="Times New Roman" w:hAnsi="Times New Roman"/>
          <w:color w:val="000000"/>
          <w:sz w:val="28"/>
        </w:rPr>
        <w:t>-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Орфографический анализ имён числительных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Местоимение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ни</w:t>
      </w:r>
      <w:r w:rsidRPr="00FF3D9C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Глагол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proofErr w:type="spellStart"/>
      <w:proofErr w:type="gramStart"/>
      <w:r w:rsidRPr="00FF3D9C">
        <w:rPr>
          <w:rFonts w:ascii="Times New Roman" w:hAnsi="Times New Roman"/>
          <w:color w:val="000000"/>
          <w:sz w:val="28"/>
        </w:rPr>
        <w:t>Видо</w:t>
      </w:r>
      <w:proofErr w:type="spellEnd"/>
      <w:r w:rsidRPr="00FF3D9C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7 КЛАСС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lastRenderedPageBreak/>
        <w:t xml:space="preserve">Язык и речь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Причастие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F3D9C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FF3D9C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FF3D9C">
        <w:rPr>
          <w:rFonts w:ascii="Times New Roman" w:hAnsi="Times New Roman"/>
          <w:b/>
          <w:color w:val="000000"/>
          <w:sz w:val="28"/>
        </w:rPr>
        <w:t>н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Наречие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Разряды наречий по значению. Простая и составная формы сравнительной и превосходной степеней сравнения наречий. Нормы </w:t>
      </w:r>
      <w:r w:rsidRPr="00FF3D9C">
        <w:rPr>
          <w:rFonts w:ascii="Times New Roman" w:hAnsi="Times New Roman"/>
          <w:color w:val="000000"/>
          <w:sz w:val="28"/>
        </w:rPr>
        <w:lastRenderedPageBreak/>
        <w:t>постановки ударения в наречиях, нормы произношения наречий. Нормы образования степеней сравнения наречий.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наречиями; </w:t>
      </w:r>
      <w:r w:rsidRPr="00FF3D9C">
        <w:rPr>
          <w:rFonts w:ascii="Times New Roman" w:hAnsi="Times New Roman"/>
          <w:b/>
          <w:color w:val="000000"/>
          <w:sz w:val="28"/>
        </w:rPr>
        <w:t>н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FF3D9C">
        <w:rPr>
          <w:rFonts w:ascii="Times New Roman" w:hAnsi="Times New Roman"/>
          <w:b/>
          <w:color w:val="000000"/>
          <w:sz w:val="28"/>
        </w:rPr>
        <w:t xml:space="preserve">о </w:t>
      </w:r>
      <w:r w:rsidRPr="00FF3D9C">
        <w:rPr>
          <w:rFonts w:ascii="Times New Roman" w:hAnsi="Times New Roman"/>
          <w:color w:val="000000"/>
          <w:sz w:val="28"/>
        </w:rPr>
        <w:t>(-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 и -</w:t>
      </w:r>
      <w:proofErr w:type="gramStart"/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с приставками </w:t>
      </w:r>
      <w:r w:rsidRPr="00FF3D9C">
        <w:rPr>
          <w:rFonts w:ascii="Times New Roman" w:hAnsi="Times New Roman"/>
          <w:b/>
          <w:color w:val="000000"/>
          <w:sz w:val="28"/>
        </w:rPr>
        <w:t>из-</w:t>
      </w:r>
      <w:r w:rsidRPr="00FF3D9C">
        <w:rPr>
          <w:rFonts w:ascii="Times New Roman" w:hAnsi="Times New Roman"/>
          <w:color w:val="000000"/>
          <w:sz w:val="28"/>
        </w:rPr>
        <w:t>,</w:t>
      </w:r>
      <w:r w:rsidRPr="00FF3D9C">
        <w:rPr>
          <w:rFonts w:ascii="Times New Roman" w:hAnsi="Times New Roman"/>
          <w:b/>
          <w:color w:val="000000"/>
          <w:sz w:val="28"/>
        </w:rPr>
        <w:t xml:space="preserve"> до-</w:t>
      </w:r>
      <w:r w:rsidRPr="00FF3D9C">
        <w:rPr>
          <w:rFonts w:ascii="Times New Roman" w:hAnsi="Times New Roman"/>
          <w:color w:val="000000"/>
          <w:sz w:val="28"/>
        </w:rPr>
        <w:t>,</w:t>
      </w:r>
      <w:r w:rsidRPr="00FF3D9C">
        <w:rPr>
          <w:rFonts w:ascii="Times New Roman" w:hAnsi="Times New Roman"/>
          <w:b/>
          <w:color w:val="000000"/>
          <w:sz w:val="28"/>
        </w:rPr>
        <w:t xml:space="preserve"> с-</w:t>
      </w:r>
      <w:r w:rsidRPr="00FF3D9C">
        <w:rPr>
          <w:rFonts w:ascii="Times New Roman" w:hAnsi="Times New Roman"/>
          <w:color w:val="000000"/>
          <w:sz w:val="28"/>
        </w:rPr>
        <w:t>,</w:t>
      </w:r>
      <w:r w:rsidRPr="00FF3D9C">
        <w:rPr>
          <w:rFonts w:ascii="Times New Roman" w:hAnsi="Times New Roman"/>
          <w:b/>
          <w:color w:val="000000"/>
          <w:sz w:val="28"/>
        </w:rPr>
        <w:t xml:space="preserve"> в-</w:t>
      </w:r>
      <w:r w:rsidRPr="00FF3D9C">
        <w:rPr>
          <w:rFonts w:ascii="Times New Roman" w:hAnsi="Times New Roman"/>
          <w:color w:val="000000"/>
          <w:sz w:val="28"/>
        </w:rPr>
        <w:t>,</w:t>
      </w:r>
      <w:r w:rsidRPr="00FF3D9C">
        <w:rPr>
          <w:rFonts w:ascii="Times New Roman" w:hAnsi="Times New Roman"/>
          <w:b/>
          <w:color w:val="000000"/>
          <w:sz w:val="28"/>
        </w:rPr>
        <w:t xml:space="preserve"> на-</w:t>
      </w:r>
      <w:r w:rsidRPr="00FF3D9C">
        <w:rPr>
          <w:rFonts w:ascii="Times New Roman" w:hAnsi="Times New Roman"/>
          <w:color w:val="000000"/>
          <w:sz w:val="28"/>
        </w:rPr>
        <w:t>,</w:t>
      </w:r>
      <w:r w:rsidRPr="00FF3D9C">
        <w:rPr>
          <w:rFonts w:ascii="Times New Roman" w:hAnsi="Times New Roman"/>
          <w:b/>
          <w:color w:val="000000"/>
          <w:sz w:val="28"/>
        </w:rPr>
        <w:t xml:space="preserve"> за-</w:t>
      </w:r>
      <w:r w:rsidRPr="00FF3D9C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и -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Предлог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F3D9C">
        <w:rPr>
          <w:rFonts w:ascii="Times New Roman" w:hAnsi="Times New Roman"/>
          <w:b/>
          <w:color w:val="000000"/>
          <w:sz w:val="28"/>
        </w:rPr>
        <w:t>из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с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в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на</w:t>
      </w:r>
      <w:r w:rsidRPr="00FF3D9C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FF3D9C">
        <w:rPr>
          <w:rFonts w:ascii="Times New Roman" w:hAnsi="Times New Roman"/>
          <w:b/>
          <w:color w:val="000000"/>
          <w:sz w:val="28"/>
        </w:rPr>
        <w:t>по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благодаря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согласно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вопреки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наперерез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Союз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Морфологический анализ союзов.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Правописание союзов.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Частица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ни</w:t>
      </w:r>
      <w:r w:rsidRPr="00FF3D9C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ни</w:t>
      </w:r>
      <w:r w:rsidRPr="00FF3D9C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>-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частицы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FF3D9C">
        <w:rPr>
          <w:rFonts w:ascii="Times New Roman" w:hAnsi="Times New Roman"/>
          <w:b/>
          <w:color w:val="000000"/>
          <w:sz w:val="28"/>
        </w:rPr>
        <w:t>бы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ли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же</w:t>
      </w:r>
      <w:r w:rsidRPr="00FF3D9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F3D9C">
        <w:rPr>
          <w:rFonts w:ascii="Times New Roman" w:hAnsi="Times New Roman"/>
          <w:color w:val="000000"/>
          <w:sz w:val="28"/>
        </w:rPr>
        <w:t>с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другими словами. Дефисное написание частиц -</w:t>
      </w:r>
      <w:r w:rsidRPr="00FF3D9C">
        <w:rPr>
          <w:rFonts w:ascii="Times New Roman" w:hAnsi="Times New Roman"/>
          <w:b/>
          <w:color w:val="000000"/>
          <w:sz w:val="28"/>
        </w:rPr>
        <w:t>то</w:t>
      </w:r>
      <w:r w:rsidRPr="00FF3D9C">
        <w:rPr>
          <w:rFonts w:ascii="Times New Roman" w:hAnsi="Times New Roman"/>
          <w:color w:val="000000"/>
          <w:sz w:val="28"/>
        </w:rPr>
        <w:t>, -</w:t>
      </w:r>
      <w:r w:rsidRPr="00FF3D9C">
        <w:rPr>
          <w:rFonts w:ascii="Times New Roman" w:hAnsi="Times New Roman"/>
          <w:b/>
          <w:color w:val="000000"/>
          <w:sz w:val="28"/>
        </w:rPr>
        <w:t>таки</w:t>
      </w:r>
      <w:r w:rsidRPr="00FF3D9C">
        <w:rPr>
          <w:rFonts w:ascii="Times New Roman" w:hAnsi="Times New Roman"/>
          <w:color w:val="000000"/>
          <w:sz w:val="28"/>
        </w:rPr>
        <w:t>, -</w:t>
      </w:r>
      <w:r w:rsidRPr="00FF3D9C">
        <w:rPr>
          <w:rFonts w:ascii="Times New Roman" w:hAnsi="Times New Roman"/>
          <w:b/>
          <w:color w:val="000000"/>
          <w:sz w:val="28"/>
        </w:rPr>
        <w:t>ка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8 КЛАСС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Монолог-описание, монолог-рассуждение, монолог-повествование; выступление с научным сообщением.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Диалог.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нет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F3D9C">
        <w:rPr>
          <w:rFonts w:ascii="Times New Roman" w:hAnsi="Times New Roman"/>
          <w:b/>
          <w:color w:val="000000"/>
          <w:sz w:val="28"/>
        </w:rPr>
        <w:t>большинство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меньшинство</w:t>
      </w:r>
      <w:r w:rsidRPr="00FF3D9C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Дополнения прямые и косвенные.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FF3D9C">
        <w:rPr>
          <w:rFonts w:ascii="Times New Roman" w:hAnsi="Times New Roman"/>
          <w:b/>
          <w:color w:val="000000"/>
          <w:sz w:val="28"/>
        </w:rPr>
        <w:t>не только… но 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как… так 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F3D9C">
        <w:rPr>
          <w:rFonts w:ascii="Times New Roman" w:hAnsi="Times New Roman"/>
          <w:b/>
          <w:color w:val="000000"/>
          <w:sz w:val="28"/>
        </w:rPr>
        <w:t>и...</w:t>
      </w:r>
      <w:proofErr w:type="gramEnd"/>
      <w:r w:rsidRPr="00FF3D9C">
        <w:rPr>
          <w:rFonts w:ascii="Times New Roman" w:hAnsi="Times New Roman"/>
          <w:b/>
          <w:color w:val="000000"/>
          <w:sz w:val="28"/>
        </w:rPr>
        <w:t xml:space="preserve"> 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или... или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ни... ни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color w:val="000000"/>
          <w:sz w:val="28"/>
        </w:rPr>
        <w:t>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FF3D9C">
        <w:rPr>
          <w:rFonts w:ascii="Times New Roman" w:hAnsi="Times New Roman"/>
          <w:color w:val="000000"/>
          <w:sz w:val="28"/>
        </w:rPr>
        <w:lastRenderedPageBreak/>
        <w:t>обстоятельств, уточняющих членов, пояснительных и присоединительных конструкций.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Вводные конструкции.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Вставные конструкции.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9 КЛАСС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F3D9C">
        <w:rPr>
          <w:rFonts w:ascii="Times New Roman" w:hAnsi="Times New Roman"/>
          <w:color w:val="000000"/>
          <w:sz w:val="28"/>
        </w:rPr>
        <w:t>, чтение (повторение).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</w:t>
      </w:r>
      <w:r w:rsidRPr="00FF3D9C">
        <w:rPr>
          <w:rFonts w:ascii="Times New Roman" w:hAnsi="Times New Roman"/>
          <w:color w:val="000000"/>
          <w:sz w:val="28"/>
        </w:rPr>
        <w:lastRenderedPageBreak/>
        <w:t>пунктуационных правил в речевой практике при создании устных и письменных высказываний.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Понятие о сложносочинённом предложении, его строении.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F3D9C">
        <w:rPr>
          <w:rFonts w:ascii="Times New Roman" w:hAnsi="Times New Roman"/>
          <w:b/>
          <w:color w:val="000000"/>
          <w:sz w:val="28"/>
        </w:rPr>
        <w:t>чтобы</w:t>
      </w:r>
      <w:r w:rsidRPr="00FF3D9C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FF3D9C">
        <w:rPr>
          <w:rFonts w:ascii="Times New Roman" w:hAnsi="Times New Roman"/>
          <w:b/>
          <w:color w:val="000000"/>
          <w:sz w:val="28"/>
        </w:rPr>
        <w:t>какой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который</w:t>
      </w:r>
      <w:r w:rsidRPr="00FF3D9C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сложноподчинённых предложениях.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color w:val="000000"/>
          <w:sz w:val="28"/>
        </w:rPr>
        <w:t>​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F57971">
      <w:pPr>
        <w:sectPr w:rsidR="00F57971" w:rsidRPr="00FF3D9C">
          <w:pgSz w:w="11906" w:h="16383"/>
          <w:pgMar w:top="1134" w:right="850" w:bottom="1134" w:left="1701" w:header="720" w:footer="720" w:gutter="0"/>
          <w:cols w:space="720"/>
        </w:sectPr>
      </w:pPr>
    </w:p>
    <w:p w:rsidR="00F57971" w:rsidRPr="00FF3D9C" w:rsidRDefault="00F57971">
      <w:pPr>
        <w:spacing w:after="0" w:line="264" w:lineRule="auto"/>
        <w:ind w:left="120"/>
        <w:jc w:val="both"/>
      </w:pPr>
      <w:bookmarkStart w:id="8" w:name="block-6313197"/>
      <w:bookmarkEnd w:id="7"/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color w:val="000000"/>
          <w:sz w:val="28"/>
        </w:rPr>
        <w:t>​</w:t>
      </w:r>
      <w:r w:rsidRPr="00FF3D9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3D9C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1) </w:t>
      </w:r>
      <w:r w:rsidRPr="00FF3D9C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F3D9C">
        <w:rPr>
          <w:rFonts w:ascii="Times New Roman" w:hAnsi="Times New Roman"/>
          <w:color w:val="000000"/>
          <w:sz w:val="28"/>
        </w:rPr>
        <w:t>);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2) </w:t>
      </w:r>
      <w:r w:rsidRPr="00FF3D9C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F3D9C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3) </w:t>
      </w:r>
      <w:r w:rsidRPr="00FF3D9C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4) </w:t>
      </w:r>
      <w:r w:rsidRPr="00FF3D9C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5) </w:t>
      </w:r>
      <w:r w:rsidRPr="00FF3D9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6) </w:t>
      </w:r>
      <w:r w:rsidRPr="00FF3D9C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7) </w:t>
      </w:r>
      <w:r w:rsidRPr="00FF3D9C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8) </w:t>
      </w:r>
      <w:r w:rsidRPr="00FF3D9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F3D9C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9) </w:t>
      </w:r>
      <w:r w:rsidRPr="00FF3D9C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3D9C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FF3D9C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F3D9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3D9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F3D9C">
        <w:rPr>
          <w:rFonts w:ascii="Times New Roman" w:hAnsi="Times New Roman"/>
          <w:color w:val="000000"/>
          <w:sz w:val="28"/>
        </w:rPr>
        <w:t>: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5 КЛАСС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F3D9C">
        <w:rPr>
          <w:rFonts w:ascii="Times New Roman" w:hAnsi="Times New Roman"/>
          <w:b/>
          <w:color w:val="000000"/>
          <w:sz w:val="28"/>
        </w:rPr>
        <w:t>ъ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>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proofErr w:type="spellStart"/>
      <w:r w:rsidRPr="00FF3D9C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F3D9C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F3D9C">
        <w:rPr>
          <w:rFonts w:ascii="Times New Roman" w:hAnsi="Times New Roman"/>
          <w:b/>
          <w:color w:val="000000"/>
          <w:sz w:val="28"/>
        </w:rPr>
        <w:t>ы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 после </w:t>
      </w:r>
      <w:r w:rsidRPr="00FF3D9C">
        <w:rPr>
          <w:rFonts w:ascii="Times New Roman" w:hAnsi="Times New Roman"/>
          <w:b/>
          <w:color w:val="000000"/>
          <w:sz w:val="28"/>
        </w:rPr>
        <w:t>ц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(</w:t>
      </w:r>
      <w:r w:rsidRPr="00FF3D9C">
        <w:rPr>
          <w:rFonts w:ascii="Times New Roman" w:hAnsi="Times New Roman"/>
          <w:b/>
          <w:color w:val="000000"/>
          <w:sz w:val="28"/>
        </w:rPr>
        <w:t>ё</w:t>
      </w:r>
      <w:r w:rsidRPr="00FF3D9C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FF3D9C">
        <w:rPr>
          <w:rFonts w:ascii="Times New Roman" w:hAnsi="Times New Roman"/>
          <w:b/>
          <w:color w:val="000000"/>
          <w:sz w:val="28"/>
        </w:rPr>
        <w:t>ц</w:t>
      </w:r>
      <w:r w:rsidRPr="00FF3D9C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FF3D9C">
        <w:rPr>
          <w:rFonts w:ascii="Times New Roman" w:hAnsi="Times New Roman"/>
          <w:b/>
          <w:color w:val="000000"/>
          <w:sz w:val="28"/>
        </w:rPr>
        <w:t>-чик-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 (-чик-);</w:t>
      </w:r>
      <w:r w:rsidRPr="00FF3D9C">
        <w:rPr>
          <w:rFonts w:ascii="Times New Roman" w:hAnsi="Times New Roman"/>
          <w:color w:val="000000"/>
          <w:sz w:val="28"/>
        </w:rPr>
        <w:t xml:space="preserve"> корней с </w:t>
      </w:r>
      <w:proofErr w:type="gramStart"/>
      <w:r w:rsidRPr="00FF3D9C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а </w:t>
      </w:r>
      <w:r w:rsidRPr="00FF3D9C">
        <w:rPr>
          <w:rFonts w:ascii="Times New Roman" w:hAnsi="Times New Roman"/>
          <w:color w:val="000000"/>
          <w:sz w:val="28"/>
        </w:rPr>
        <w:t>//</w:t>
      </w:r>
      <w:r w:rsidRPr="00FF3D9C">
        <w:rPr>
          <w:rFonts w:ascii="Times New Roman" w:hAnsi="Times New Roman"/>
          <w:b/>
          <w:color w:val="000000"/>
          <w:sz w:val="28"/>
        </w:rPr>
        <w:t> о</w:t>
      </w:r>
      <w:r w:rsidRPr="00FF3D9C">
        <w:rPr>
          <w:rFonts w:ascii="Times New Roman" w:hAnsi="Times New Roman"/>
          <w:color w:val="000000"/>
          <w:sz w:val="28"/>
        </w:rPr>
        <w:t xml:space="preserve">: </w:t>
      </w:r>
      <w:r w:rsidRPr="00FF3D9C">
        <w:rPr>
          <w:rFonts w:ascii="Times New Roman" w:hAnsi="Times New Roman"/>
          <w:b/>
          <w:color w:val="000000"/>
          <w:sz w:val="28"/>
        </w:rPr>
        <w:t xml:space="preserve">-лаг-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-лож-</w:t>
      </w:r>
      <w:r w:rsidRPr="00FF3D9C">
        <w:rPr>
          <w:rFonts w:ascii="Times New Roman" w:hAnsi="Times New Roman"/>
          <w:color w:val="000000"/>
          <w:sz w:val="28"/>
        </w:rPr>
        <w:t xml:space="preserve">;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-рос-</w:t>
      </w:r>
      <w:r w:rsidRPr="00FF3D9C">
        <w:rPr>
          <w:rFonts w:ascii="Times New Roman" w:hAnsi="Times New Roman"/>
          <w:color w:val="000000"/>
          <w:sz w:val="28"/>
        </w:rPr>
        <w:t xml:space="preserve">;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-гор-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; </w:t>
      </w:r>
      <w:r w:rsidRPr="00FF3D9C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FF3D9C">
        <w:rPr>
          <w:rFonts w:ascii="Times New Roman" w:hAnsi="Times New Roman"/>
          <w:color w:val="000000"/>
          <w:sz w:val="28"/>
        </w:rPr>
        <w:t>–</w:t>
      </w:r>
      <w:r w:rsidRPr="00FF3D9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FF3D9C">
        <w:rPr>
          <w:rFonts w:ascii="Times New Roman" w:hAnsi="Times New Roman"/>
          <w:b/>
          <w:color w:val="000000"/>
          <w:sz w:val="28"/>
        </w:rPr>
        <w:t xml:space="preserve">ь </w:t>
      </w:r>
      <w:r w:rsidRPr="00FF3D9C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FF3D9C">
        <w:rPr>
          <w:rFonts w:ascii="Times New Roman" w:hAnsi="Times New Roman"/>
          <w:b/>
          <w:color w:val="000000"/>
          <w:sz w:val="28"/>
        </w:rPr>
        <w:t>ц</w:t>
      </w:r>
      <w:r w:rsidRPr="00FF3D9C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Глагол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FF3D9C">
        <w:rPr>
          <w:rFonts w:ascii="Times New Roman" w:hAnsi="Times New Roman"/>
          <w:b/>
          <w:color w:val="000000"/>
          <w:sz w:val="28"/>
        </w:rPr>
        <w:t xml:space="preserve">е </w:t>
      </w:r>
      <w:r w:rsidRPr="00FF3D9C">
        <w:rPr>
          <w:rFonts w:ascii="Times New Roman" w:hAnsi="Times New Roman"/>
          <w:color w:val="000000"/>
          <w:sz w:val="28"/>
        </w:rPr>
        <w:t xml:space="preserve">//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FF3D9C">
        <w:rPr>
          <w:rFonts w:ascii="Times New Roman" w:hAnsi="Times New Roman"/>
          <w:b/>
          <w:color w:val="000000"/>
          <w:sz w:val="28"/>
        </w:rPr>
        <w:t xml:space="preserve">ь </w:t>
      </w:r>
      <w:r w:rsidRPr="00FF3D9C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FF3D9C">
        <w:rPr>
          <w:rFonts w:ascii="Times New Roman" w:hAnsi="Times New Roman"/>
          <w:color w:val="000000"/>
          <w:sz w:val="28"/>
        </w:rPr>
        <w:t>-</w:t>
      </w:r>
      <w:r w:rsidRPr="00FF3D9C">
        <w:rPr>
          <w:rFonts w:ascii="Times New Roman" w:hAnsi="Times New Roman"/>
          <w:b/>
          <w:color w:val="000000"/>
          <w:sz w:val="28"/>
        </w:rPr>
        <w:t xml:space="preserve"> </w:t>
      </w:r>
      <w:r w:rsidRPr="00FF3D9C">
        <w:rPr>
          <w:rFonts w:ascii="Times New Roman" w:hAnsi="Times New Roman"/>
          <w:color w:val="000000"/>
          <w:sz w:val="28"/>
        </w:rPr>
        <w:t>–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-,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- </w:t>
      </w:r>
      <w:r w:rsidRPr="00FF3D9C">
        <w:rPr>
          <w:rFonts w:ascii="Times New Roman" w:hAnsi="Times New Roman"/>
          <w:color w:val="000000"/>
          <w:sz w:val="28"/>
        </w:rPr>
        <w:t xml:space="preserve">– </w:t>
      </w:r>
      <w:r w:rsidRPr="00FF3D9C">
        <w:rPr>
          <w:rFonts w:ascii="Times New Roman" w:hAnsi="Times New Roman"/>
          <w:b/>
          <w:color w:val="000000"/>
          <w:sz w:val="28"/>
        </w:rPr>
        <w:t>-ива-</w:t>
      </w:r>
      <w:r w:rsidRPr="00FF3D9C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FF3D9C">
        <w:rPr>
          <w:rFonts w:ascii="Times New Roman" w:hAnsi="Times New Roman"/>
          <w:b/>
          <w:color w:val="000000"/>
          <w:sz w:val="28"/>
        </w:rPr>
        <w:t>-л-</w:t>
      </w:r>
      <w:r w:rsidRPr="00FF3D9C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, союзами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однако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зато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 (в значении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),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 (в значении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однако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зато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6 КЛАСС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F3D9C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F3D9C">
        <w:rPr>
          <w:rFonts w:ascii="Times New Roman" w:hAnsi="Times New Roman"/>
          <w:color w:val="000000"/>
          <w:sz w:val="28"/>
        </w:rPr>
        <w:t>видо</w:t>
      </w:r>
      <w:proofErr w:type="spellEnd"/>
      <w:r w:rsidRPr="00FF3D9C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кас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 xml:space="preserve">-кос- </w:t>
      </w:r>
      <w:r w:rsidRPr="00FF3D9C">
        <w:rPr>
          <w:rFonts w:ascii="Times New Roman" w:hAnsi="Times New Roman"/>
          <w:color w:val="000000"/>
          <w:sz w:val="28"/>
        </w:rPr>
        <w:t xml:space="preserve">с </w:t>
      </w:r>
      <w:proofErr w:type="gramStart"/>
      <w:r w:rsidRPr="00FF3D9C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а</w:t>
      </w:r>
      <w:r w:rsidRPr="00FF3D9C">
        <w:rPr>
          <w:rFonts w:ascii="Times New Roman" w:hAnsi="Times New Roman"/>
          <w:color w:val="000000"/>
          <w:sz w:val="28"/>
        </w:rPr>
        <w:t xml:space="preserve"> // 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F3D9C">
        <w:rPr>
          <w:rFonts w:ascii="Times New Roman" w:hAnsi="Times New Roman"/>
          <w:b/>
          <w:color w:val="000000"/>
          <w:sz w:val="28"/>
        </w:rPr>
        <w:t>пре-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при-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proofErr w:type="gramStart"/>
      <w:r w:rsidRPr="00FF3D9C">
        <w:rPr>
          <w:rFonts w:ascii="Times New Roman" w:hAnsi="Times New Roman"/>
          <w:b/>
          <w:color w:val="000000"/>
          <w:sz w:val="28"/>
        </w:rPr>
        <w:t>пол-</w:t>
      </w:r>
      <w:r w:rsidRPr="00FF3D9C">
        <w:rPr>
          <w:rFonts w:ascii="Times New Roman" w:hAnsi="Times New Roman"/>
          <w:color w:val="000000"/>
          <w:sz w:val="28"/>
        </w:rPr>
        <w:t xml:space="preserve"> и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полу-</w:t>
      </w:r>
      <w:r w:rsidRPr="00FF3D9C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F3D9C">
        <w:rPr>
          <w:rFonts w:ascii="Times New Roman" w:hAnsi="Times New Roman"/>
          <w:b/>
          <w:color w:val="000000"/>
          <w:sz w:val="28"/>
        </w:rPr>
        <w:t>н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FF3D9C">
        <w:rPr>
          <w:rFonts w:ascii="Times New Roman" w:hAnsi="Times New Roman"/>
          <w:b/>
          <w:color w:val="000000"/>
          <w:sz w:val="28"/>
        </w:rPr>
        <w:t>-к-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-</w:t>
      </w:r>
      <w:r w:rsidRPr="00FF3D9C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ни</w:t>
      </w:r>
      <w:r w:rsidRPr="00FF3D9C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FF3D9C">
        <w:rPr>
          <w:rFonts w:ascii="Times New Roman" w:hAnsi="Times New Roman"/>
          <w:b/>
          <w:color w:val="000000"/>
          <w:sz w:val="28"/>
        </w:rPr>
        <w:t>ь</w:t>
      </w:r>
      <w:r w:rsidRPr="00FF3D9C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7 КЛАСС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F3D9C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F3D9C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Причастие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FF3D9C">
        <w:rPr>
          <w:rFonts w:ascii="Times New Roman" w:hAnsi="Times New Roman"/>
          <w:b/>
          <w:color w:val="000000"/>
          <w:sz w:val="28"/>
        </w:rPr>
        <w:t>висящий</w:t>
      </w:r>
      <w:r w:rsidRPr="00FF3D9C">
        <w:rPr>
          <w:rFonts w:ascii="Times New Roman" w:hAnsi="Times New Roman"/>
          <w:color w:val="000000"/>
          <w:sz w:val="28"/>
        </w:rPr>
        <w:t xml:space="preserve"> — </w:t>
      </w:r>
      <w:r w:rsidRPr="00FF3D9C">
        <w:rPr>
          <w:rFonts w:ascii="Times New Roman" w:hAnsi="Times New Roman"/>
          <w:b/>
          <w:color w:val="000000"/>
          <w:sz w:val="28"/>
        </w:rPr>
        <w:t>висячий,</w:t>
      </w:r>
      <w:r w:rsidRPr="00FF3D9C">
        <w:rPr>
          <w:rFonts w:ascii="Times New Roman" w:hAnsi="Times New Roman"/>
          <w:color w:val="000000"/>
          <w:sz w:val="28"/>
        </w:rPr>
        <w:t xml:space="preserve"> </w:t>
      </w:r>
      <w:r w:rsidRPr="00FF3D9C">
        <w:rPr>
          <w:rFonts w:ascii="Times New Roman" w:hAnsi="Times New Roman"/>
          <w:b/>
          <w:color w:val="000000"/>
          <w:sz w:val="28"/>
        </w:rPr>
        <w:t>горящий</w:t>
      </w:r>
      <w:r w:rsidRPr="00FF3D9C">
        <w:rPr>
          <w:rFonts w:ascii="Times New Roman" w:hAnsi="Times New Roman"/>
          <w:color w:val="000000"/>
          <w:sz w:val="28"/>
        </w:rPr>
        <w:t xml:space="preserve"> — </w:t>
      </w:r>
      <w:r w:rsidRPr="00FF3D9C">
        <w:rPr>
          <w:rFonts w:ascii="Times New Roman" w:hAnsi="Times New Roman"/>
          <w:b/>
          <w:color w:val="000000"/>
          <w:sz w:val="28"/>
        </w:rPr>
        <w:t>горячий</w:t>
      </w:r>
      <w:r w:rsidRPr="00FF3D9C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F3D9C">
        <w:rPr>
          <w:rFonts w:ascii="Times New Roman" w:hAnsi="Times New Roman"/>
          <w:b/>
          <w:color w:val="000000"/>
          <w:sz w:val="28"/>
        </w:rPr>
        <w:t>н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вш</w:t>
      </w:r>
      <w:proofErr w:type="spellEnd"/>
      <w:r w:rsidRPr="00FF3D9C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F3D9C">
        <w:rPr>
          <w:rFonts w:ascii="Times New Roman" w:hAnsi="Times New Roman"/>
          <w:b/>
          <w:color w:val="000000"/>
          <w:sz w:val="28"/>
        </w:rPr>
        <w:t>не</w:t>
      </w:r>
      <w:r w:rsidRPr="00FF3D9C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Наречие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FF3D9C">
        <w:rPr>
          <w:rFonts w:ascii="Times New Roman" w:hAnsi="Times New Roman"/>
          <w:b/>
          <w:color w:val="000000"/>
          <w:sz w:val="28"/>
        </w:rPr>
        <w:t xml:space="preserve">н </w:t>
      </w:r>
      <w:r w:rsidRPr="00FF3D9C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наречиях на </w:t>
      </w:r>
      <w:r w:rsidRPr="00FF3D9C">
        <w:rPr>
          <w:rFonts w:ascii="Times New Roman" w:hAnsi="Times New Roman"/>
          <w:b/>
          <w:color w:val="000000"/>
          <w:sz w:val="28"/>
        </w:rPr>
        <w:t>-о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>-е</w:t>
      </w:r>
      <w:r w:rsidRPr="00FF3D9C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FF3D9C">
        <w:rPr>
          <w:rFonts w:ascii="Times New Roman" w:hAnsi="Times New Roman"/>
          <w:b/>
          <w:color w:val="000000"/>
          <w:sz w:val="28"/>
        </w:rPr>
        <w:t xml:space="preserve">-а </w:t>
      </w:r>
      <w:r w:rsidRPr="00FF3D9C">
        <w:rPr>
          <w:rFonts w:ascii="Times New Roman" w:hAnsi="Times New Roman"/>
          <w:color w:val="000000"/>
          <w:sz w:val="28"/>
        </w:rPr>
        <w:t>и</w:t>
      </w:r>
      <w:r w:rsidRPr="00FF3D9C">
        <w:rPr>
          <w:rFonts w:ascii="Times New Roman" w:hAnsi="Times New Roman"/>
          <w:b/>
          <w:color w:val="000000"/>
          <w:sz w:val="28"/>
        </w:rPr>
        <w:t xml:space="preserve"> -</w:t>
      </w:r>
      <w:proofErr w:type="gramStart"/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 w:rsidRPr="00FF3D9C">
        <w:rPr>
          <w:rFonts w:ascii="Times New Roman" w:hAnsi="Times New Roman"/>
          <w:color w:val="000000"/>
          <w:sz w:val="28"/>
        </w:rPr>
        <w:t xml:space="preserve"> с приставками </w:t>
      </w:r>
      <w:r w:rsidRPr="00FF3D9C">
        <w:rPr>
          <w:rFonts w:ascii="Times New Roman" w:hAnsi="Times New Roman"/>
          <w:b/>
          <w:color w:val="000000"/>
          <w:sz w:val="28"/>
        </w:rPr>
        <w:t>из-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до-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с-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в-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на-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за-</w:t>
      </w:r>
      <w:r w:rsidRPr="00FF3D9C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FF3D9C">
        <w:rPr>
          <w:rFonts w:ascii="Times New Roman" w:hAnsi="Times New Roman"/>
          <w:b/>
          <w:color w:val="000000"/>
          <w:sz w:val="28"/>
        </w:rPr>
        <w:t xml:space="preserve">ь </w:t>
      </w:r>
      <w:r w:rsidRPr="00FF3D9C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FF3D9C">
        <w:rPr>
          <w:rFonts w:ascii="Times New Roman" w:hAnsi="Times New Roman"/>
          <w:b/>
          <w:color w:val="000000"/>
          <w:sz w:val="28"/>
        </w:rPr>
        <w:t>о</w:t>
      </w:r>
      <w:r w:rsidRPr="00FF3D9C">
        <w:rPr>
          <w:rFonts w:ascii="Times New Roman" w:hAnsi="Times New Roman"/>
          <w:color w:val="000000"/>
          <w:sz w:val="28"/>
        </w:rPr>
        <w:t xml:space="preserve"> и -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FF3D9C">
        <w:rPr>
          <w:rFonts w:ascii="Times New Roman" w:hAnsi="Times New Roman"/>
          <w:b/>
          <w:color w:val="000000"/>
          <w:sz w:val="28"/>
        </w:rPr>
        <w:t>е</w:t>
      </w:r>
      <w:r w:rsidRPr="00FF3D9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и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</w:t>
      </w:r>
      <w:r w:rsidRPr="00FF3D9C">
        <w:rPr>
          <w:rFonts w:ascii="Times New Roman" w:hAnsi="Times New Roman"/>
          <w:b/>
          <w:color w:val="000000"/>
          <w:sz w:val="28"/>
        </w:rPr>
        <w:t xml:space="preserve">ни- </w:t>
      </w:r>
      <w:r w:rsidRPr="00FF3D9C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FF3D9C">
        <w:rPr>
          <w:rFonts w:ascii="Times New Roman" w:hAnsi="Times New Roman"/>
          <w:b/>
          <w:color w:val="000000"/>
          <w:sz w:val="28"/>
        </w:rPr>
        <w:t xml:space="preserve">не </w:t>
      </w:r>
      <w:r w:rsidRPr="00FF3D9C">
        <w:rPr>
          <w:rFonts w:ascii="Times New Roman" w:hAnsi="Times New Roman"/>
          <w:color w:val="000000"/>
          <w:sz w:val="28"/>
        </w:rPr>
        <w:t>с наречиями.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Предлог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FF3D9C">
        <w:rPr>
          <w:rFonts w:ascii="Times New Roman" w:hAnsi="Times New Roman"/>
          <w:b/>
          <w:color w:val="000000"/>
          <w:sz w:val="28"/>
        </w:rPr>
        <w:t>из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с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в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на</w:t>
      </w:r>
      <w:r w:rsidRPr="00FF3D9C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Союз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F3D9C">
        <w:rPr>
          <w:rFonts w:ascii="Times New Roman" w:hAnsi="Times New Roman"/>
          <w:b/>
          <w:color w:val="000000"/>
          <w:sz w:val="28"/>
        </w:rPr>
        <w:t>и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Частица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8 КЛАСС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FF3D9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F3D9C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FF3D9C">
        <w:rPr>
          <w:rFonts w:ascii="Times New Roman" w:hAnsi="Times New Roman"/>
          <w:b/>
          <w:color w:val="000000"/>
          <w:sz w:val="28"/>
        </w:rPr>
        <w:t>большинство</w:t>
      </w:r>
      <w:r w:rsidRPr="00FF3D9C">
        <w:rPr>
          <w:rFonts w:ascii="Times New Roman" w:hAnsi="Times New Roman"/>
          <w:color w:val="000000"/>
          <w:sz w:val="28"/>
        </w:rPr>
        <w:t xml:space="preserve"> – </w:t>
      </w:r>
      <w:r w:rsidRPr="00FF3D9C">
        <w:rPr>
          <w:rFonts w:ascii="Times New Roman" w:hAnsi="Times New Roman"/>
          <w:b/>
          <w:color w:val="000000"/>
          <w:sz w:val="28"/>
        </w:rPr>
        <w:t>меньшинство</w:t>
      </w:r>
      <w:r w:rsidRPr="00FF3D9C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F3D9C">
        <w:rPr>
          <w:rFonts w:ascii="Times New Roman" w:hAnsi="Times New Roman"/>
          <w:b/>
          <w:color w:val="000000"/>
          <w:sz w:val="28"/>
        </w:rPr>
        <w:t>да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нет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FF3D9C">
        <w:rPr>
          <w:rFonts w:ascii="Times New Roman" w:hAnsi="Times New Roman"/>
          <w:b/>
          <w:color w:val="000000"/>
          <w:sz w:val="28"/>
        </w:rPr>
        <w:t>не только… но и</w:t>
      </w:r>
      <w:r w:rsidRPr="00FF3D9C">
        <w:rPr>
          <w:rFonts w:ascii="Times New Roman" w:hAnsi="Times New Roman"/>
          <w:color w:val="000000"/>
          <w:sz w:val="28"/>
        </w:rPr>
        <w:t xml:space="preserve">, </w:t>
      </w:r>
      <w:r w:rsidRPr="00FF3D9C">
        <w:rPr>
          <w:rFonts w:ascii="Times New Roman" w:hAnsi="Times New Roman"/>
          <w:b/>
          <w:color w:val="000000"/>
          <w:sz w:val="28"/>
        </w:rPr>
        <w:t>как… так и</w:t>
      </w:r>
      <w:r w:rsidRPr="00FF3D9C">
        <w:rPr>
          <w:rFonts w:ascii="Times New Roman" w:hAnsi="Times New Roman"/>
          <w:color w:val="000000"/>
          <w:sz w:val="28"/>
        </w:rPr>
        <w:t>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F3D9C">
        <w:rPr>
          <w:rFonts w:ascii="Times New Roman" w:hAnsi="Times New Roman"/>
          <w:b/>
          <w:color w:val="000000"/>
          <w:sz w:val="28"/>
        </w:rPr>
        <w:t>и...</w:t>
      </w:r>
      <w:proofErr w:type="gramEnd"/>
      <w:r w:rsidRPr="00FF3D9C">
        <w:rPr>
          <w:rFonts w:ascii="Times New Roman" w:hAnsi="Times New Roman"/>
          <w:b/>
          <w:color w:val="000000"/>
          <w:sz w:val="28"/>
        </w:rPr>
        <w:t xml:space="preserve"> и, или... или,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F3D9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F3D9C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/>
        <w:ind w:left="120"/>
      </w:pPr>
      <w:r w:rsidRPr="00FF3D9C">
        <w:rPr>
          <w:rFonts w:ascii="Times New Roman" w:hAnsi="Times New Roman"/>
          <w:b/>
          <w:color w:val="000000"/>
          <w:sz w:val="28"/>
        </w:rPr>
        <w:t>9 КЛАСС</w:t>
      </w:r>
    </w:p>
    <w:p w:rsidR="00F57971" w:rsidRPr="00FF3D9C" w:rsidRDefault="00F57971">
      <w:pPr>
        <w:spacing w:after="0"/>
        <w:ind w:left="120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Язык и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F3D9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F3D9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F3D9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Текст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F3D9C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FF3D9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FF3D9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57971" w:rsidRPr="00FF3D9C" w:rsidRDefault="00F57971">
      <w:pPr>
        <w:spacing w:after="0" w:line="264" w:lineRule="auto"/>
        <w:ind w:left="120"/>
        <w:jc w:val="both"/>
      </w:pPr>
    </w:p>
    <w:p w:rsidR="00F57971" w:rsidRPr="00FF3D9C" w:rsidRDefault="0072706E">
      <w:pPr>
        <w:spacing w:after="0" w:line="264" w:lineRule="auto"/>
        <w:ind w:left="120"/>
        <w:jc w:val="both"/>
      </w:pPr>
      <w:r w:rsidRPr="00FF3D9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57971" w:rsidRPr="00FF3D9C" w:rsidRDefault="0072706E">
      <w:pPr>
        <w:spacing w:after="0" w:line="264" w:lineRule="auto"/>
        <w:ind w:firstLine="600"/>
        <w:jc w:val="both"/>
      </w:pPr>
      <w:r w:rsidRPr="00FF3D9C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57971" w:rsidRDefault="00727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57971" w:rsidRDefault="00F57971">
      <w:pPr>
        <w:sectPr w:rsidR="00F57971">
          <w:pgSz w:w="11906" w:h="16383"/>
          <w:pgMar w:top="1134" w:right="850" w:bottom="1134" w:left="1701" w:header="720" w:footer="720" w:gutter="0"/>
          <w:cols w:space="720"/>
        </w:sectPr>
      </w:pPr>
    </w:p>
    <w:p w:rsidR="00F57971" w:rsidRDefault="0072706E">
      <w:pPr>
        <w:spacing w:after="0"/>
        <w:ind w:left="120"/>
      </w:pPr>
      <w:bookmarkStart w:id="9" w:name="block-63131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57971" w:rsidRDefault="0072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579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7971" w:rsidRDefault="00F57971">
            <w:pPr>
              <w:spacing w:after="0"/>
              <w:ind w:left="135"/>
            </w:pPr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proofErr w:type="gramStart"/>
            <w:r w:rsidRPr="00FF3D9C"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proofErr w:type="gramEnd"/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</w:tbl>
    <w:p w:rsidR="00F57971" w:rsidRDefault="00F57971">
      <w:pPr>
        <w:sectPr w:rsidR="00F57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971" w:rsidRDefault="0072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5797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7971" w:rsidRDefault="00F57971">
            <w:pPr>
              <w:spacing w:after="0"/>
              <w:ind w:left="135"/>
            </w:pPr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FF3D9C"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proofErr w:type="spellStart"/>
            <w:r w:rsidRPr="00FF3D9C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proofErr w:type="gramStart"/>
            <w:r w:rsidRPr="00FF3D9C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proofErr w:type="gramEnd"/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</w:tbl>
    <w:p w:rsidR="00F57971" w:rsidRDefault="00F57971">
      <w:pPr>
        <w:sectPr w:rsidR="00F57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971" w:rsidRDefault="0072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5797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7971" w:rsidRDefault="00F57971">
            <w:pPr>
              <w:spacing w:after="0"/>
              <w:ind w:left="135"/>
            </w:pPr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</w:tbl>
    <w:p w:rsidR="00F57971" w:rsidRDefault="00F57971">
      <w:pPr>
        <w:sectPr w:rsidR="00F57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971" w:rsidRDefault="0072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579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7971" w:rsidRDefault="00F57971">
            <w:pPr>
              <w:spacing w:after="0"/>
              <w:ind w:left="135"/>
            </w:pPr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</w:tbl>
    <w:p w:rsidR="00F57971" w:rsidRDefault="00F57971">
      <w:pPr>
        <w:sectPr w:rsidR="00F57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971" w:rsidRDefault="0072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2138"/>
        <w:gridCol w:w="830"/>
        <w:gridCol w:w="1585"/>
        <w:gridCol w:w="1644"/>
        <w:gridCol w:w="2426"/>
      </w:tblGrid>
      <w:tr w:rsidR="00F579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7971" w:rsidRDefault="00F57971">
            <w:pPr>
              <w:spacing w:after="0"/>
              <w:ind w:left="135"/>
            </w:pPr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7971" w:rsidRDefault="00F5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3D9C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 w:rsidRPr="0003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F579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971" w:rsidRPr="00FF3D9C" w:rsidRDefault="0072706E">
            <w:pPr>
              <w:spacing w:after="0"/>
              <w:ind w:left="135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 w:rsidRPr="00FF3D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7971" w:rsidRDefault="0072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7971" w:rsidRDefault="00F57971"/>
        </w:tc>
      </w:tr>
      <w:bookmarkEnd w:id="9"/>
    </w:tbl>
    <w:p w:rsidR="0072706E" w:rsidRDefault="0072706E" w:rsidP="002618D8"/>
    <w:sectPr w:rsidR="0072706E" w:rsidSect="00F579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71"/>
    <w:rsid w:val="00030FD0"/>
    <w:rsid w:val="001855BC"/>
    <w:rsid w:val="002618D8"/>
    <w:rsid w:val="00506C61"/>
    <w:rsid w:val="005C0888"/>
    <w:rsid w:val="0072706E"/>
    <w:rsid w:val="0089295D"/>
    <w:rsid w:val="008F35BE"/>
    <w:rsid w:val="00B25761"/>
    <w:rsid w:val="00F57971"/>
    <w:rsid w:val="00FD6E0F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09E7"/>
  <w15:docId w15:val="{F7498AC6-5746-4D03-A876-35682512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79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18802</Words>
  <Characters>107174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E.Ly</cp:lastModifiedBy>
  <cp:revision>3</cp:revision>
  <dcterms:created xsi:type="dcterms:W3CDTF">2023-09-12T01:45:00Z</dcterms:created>
  <dcterms:modified xsi:type="dcterms:W3CDTF">2023-10-03T03:46:00Z</dcterms:modified>
</cp:coreProperties>
</file>