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958" w:rsidRPr="00B81958" w:rsidRDefault="00B81958" w:rsidP="00B81958">
      <w:pPr>
        <w:spacing w:after="0" w:line="240" w:lineRule="auto"/>
        <w:jc w:val="center"/>
        <w:rPr>
          <w:rFonts w:ascii="Times New Roman" w:hAnsi="Times New Roman" w:cs="Times New Roman"/>
          <w:sz w:val="28"/>
          <w:szCs w:val="28"/>
        </w:rPr>
      </w:pPr>
      <w:r w:rsidRPr="00B81958">
        <w:rPr>
          <w:rFonts w:ascii="Times New Roman" w:hAnsi="Times New Roman" w:cs="Times New Roman"/>
          <w:sz w:val="28"/>
          <w:szCs w:val="28"/>
        </w:rPr>
        <w:t xml:space="preserve">частное общеобразовательное учреждение </w:t>
      </w:r>
    </w:p>
    <w:p w:rsidR="00B81958" w:rsidRPr="00B81958" w:rsidRDefault="00B81958" w:rsidP="00B81958">
      <w:pPr>
        <w:spacing w:after="0" w:line="240" w:lineRule="auto"/>
        <w:jc w:val="center"/>
        <w:rPr>
          <w:rFonts w:ascii="Times New Roman" w:hAnsi="Times New Roman" w:cs="Times New Roman"/>
          <w:sz w:val="28"/>
          <w:szCs w:val="28"/>
        </w:rPr>
      </w:pPr>
      <w:r w:rsidRPr="00B81958">
        <w:rPr>
          <w:rFonts w:ascii="Times New Roman" w:hAnsi="Times New Roman" w:cs="Times New Roman"/>
          <w:sz w:val="28"/>
          <w:szCs w:val="28"/>
        </w:rPr>
        <w:t>«РЖД лицей № 20»</w:t>
      </w:r>
    </w:p>
    <w:p w:rsidR="00B81958" w:rsidRPr="00B81958" w:rsidRDefault="00B81958" w:rsidP="00B81958">
      <w:pPr>
        <w:spacing w:after="0" w:line="240" w:lineRule="auto"/>
        <w:rPr>
          <w:rFonts w:ascii="Times New Roman" w:hAnsi="Times New Roman" w:cs="Times New Roman"/>
          <w:sz w:val="28"/>
          <w:szCs w:val="28"/>
        </w:rPr>
      </w:pPr>
    </w:p>
    <w:p w:rsidR="00B81958" w:rsidRPr="00B81958" w:rsidRDefault="00B81958" w:rsidP="00B81958">
      <w:pPr>
        <w:spacing w:after="0" w:line="240" w:lineRule="auto"/>
        <w:rPr>
          <w:rFonts w:ascii="Times New Roman" w:hAnsi="Times New Roman" w:cs="Times New Roman"/>
          <w:sz w:val="28"/>
          <w:szCs w:val="28"/>
        </w:rPr>
      </w:pPr>
    </w:p>
    <w:tbl>
      <w:tblPr>
        <w:tblW w:w="10490" w:type="dxa"/>
        <w:tblInd w:w="108" w:type="dxa"/>
        <w:tblLook w:val="01E0"/>
      </w:tblPr>
      <w:tblGrid>
        <w:gridCol w:w="6804"/>
        <w:gridCol w:w="3686"/>
      </w:tblGrid>
      <w:tr w:rsidR="00B81958" w:rsidRPr="00B81958" w:rsidTr="00B81958">
        <w:tc>
          <w:tcPr>
            <w:tcW w:w="6804" w:type="dxa"/>
            <w:hideMark/>
          </w:tcPr>
          <w:p w:rsidR="00B81958" w:rsidRPr="00B81958" w:rsidRDefault="00B81958" w:rsidP="00B81958">
            <w:pPr>
              <w:spacing w:after="0" w:line="240" w:lineRule="auto"/>
              <w:rPr>
                <w:rFonts w:ascii="Times New Roman" w:hAnsi="Times New Roman" w:cs="Times New Roman"/>
                <w:sz w:val="28"/>
                <w:szCs w:val="28"/>
              </w:rPr>
            </w:pPr>
            <w:r w:rsidRPr="00B81958">
              <w:rPr>
                <w:rFonts w:ascii="Times New Roman" w:hAnsi="Times New Roman" w:cs="Times New Roman"/>
                <w:sz w:val="28"/>
                <w:szCs w:val="28"/>
              </w:rPr>
              <w:t>Согласовано:</w:t>
            </w:r>
          </w:p>
          <w:p w:rsidR="00B81958" w:rsidRPr="00B81958" w:rsidRDefault="00B81958" w:rsidP="00B81958">
            <w:pPr>
              <w:spacing w:after="0" w:line="240" w:lineRule="auto"/>
              <w:rPr>
                <w:rFonts w:ascii="Times New Roman" w:hAnsi="Times New Roman" w:cs="Times New Roman"/>
                <w:sz w:val="28"/>
                <w:szCs w:val="28"/>
              </w:rPr>
            </w:pPr>
            <w:r w:rsidRPr="00B81958">
              <w:rPr>
                <w:rFonts w:ascii="Times New Roman" w:hAnsi="Times New Roman" w:cs="Times New Roman"/>
                <w:sz w:val="28"/>
                <w:szCs w:val="28"/>
              </w:rPr>
              <w:t>«30» августа 2023 г.</w:t>
            </w:r>
          </w:p>
          <w:p w:rsidR="00B81958" w:rsidRPr="00B81958" w:rsidRDefault="00B81958" w:rsidP="00B81958">
            <w:pPr>
              <w:spacing w:after="0" w:line="240" w:lineRule="auto"/>
              <w:rPr>
                <w:rFonts w:ascii="Times New Roman" w:hAnsi="Times New Roman" w:cs="Times New Roman"/>
                <w:sz w:val="28"/>
                <w:szCs w:val="28"/>
              </w:rPr>
            </w:pPr>
            <w:r w:rsidRPr="00B81958">
              <w:rPr>
                <w:rFonts w:ascii="Times New Roman" w:hAnsi="Times New Roman" w:cs="Times New Roman"/>
                <w:sz w:val="28"/>
                <w:szCs w:val="28"/>
              </w:rPr>
              <w:t>Зам. директора по УВР</w:t>
            </w:r>
          </w:p>
          <w:p w:rsidR="00B81958" w:rsidRPr="00B81958" w:rsidRDefault="00B81958" w:rsidP="00B81958">
            <w:pPr>
              <w:spacing w:after="0" w:line="240" w:lineRule="auto"/>
              <w:rPr>
                <w:rFonts w:ascii="Times New Roman" w:hAnsi="Times New Roman" w:cs="Times New Roman"/>
                <w:sz w:val="28"/>
                <w:szCs w:val="28"/>
              </w:rPr>
            </w:pPr>
            <w:r w:rsidRPr="00B81958">
              <w:rPr>
                <w:rFonts w:ascii="Times New Roman" w:hAnsi="Times New Roman" w:cs="Times New Roman"/>
                <w:sz w:val="28"/>
                <w:szCs w:val="28"/>
              </w:rPr>
              <w:t>_____________________</w:t>
            </w:r>
          </w:p>
          <w:p w:rsidR="00B81958" w:rsidRPr="00B81958" w:rsidRDefault="00B81958" w:rsidP="00B81958">
            <w:pPr>
              <w:spacing w:after="0" w:line="240" w:lineRule="auto"/>
              <w:rPr>
                <w:rFonts w:ascii="Times New Roman" w:hAnsi="Times New Roman" w:cs="Times New Roman"/>
                <w:sz w:val="28"/>
                <w:szCs w:val="28"/>
              </w:rPr>
            </w:pPr>
            <w:r w:rsidRPr="00B81958">
              <w:rPr>
                <w:rFonts w:ascii="Times New Roman" w:hAnsi="Times New Roman" w:cs="Times New Roman"/>
                <w:sz w:val="28"/>
                <w:szCs w:val="28"/>
              </w:rPr>
              <w:t>Стольникова Н.К.</w:t>
            </w:r>
          </w:p>
          <w:p w:rsidR="00B81958" w:rsidRPr="00B81958" w:rsidRDefault="00B81958" w:rsidP="00B81958">
            <w:pPr>
              <w:spacing w:after="0" w:line="240" w:lineRule="auto"/>
              <w:rPr>
                <w:rFonts w:ascii="Times New Roman" w:hAnsi="Times New Roman" w:cs="Times New Roman"/>
                <w:sz w:val="28"/>
                <w:szCs w:val="28"/>
              </w:rPr>
            </w:pPr>
          </w:p>
          <w:p w:rsidR="00B81958" w:rsidRPr="00B81958" w:rsidRDefault="00B81958" w:rsidP="00B81958">
            <w:pPr>
              <w:spacing w:after="0" w:line="240" w:lineRule="auto"/>
              <w:rPr>
                <w:rFonts w:ascii="Times New Roman" w:hAnsi="Times New Roman" w:cs="Times New Roman"/>
                <w:sz w:val="28"/>
                <w:szCs w:val="28"/>
              </w:rPr>
            </w:pPr>
          </w:p>
        </w:tc>
        <w:tc>
          <w:tcPr>
            <w:tcW w:w="3686" w:type="dxa"/>
            <w:hideMark/>
          </w:tcPr>
          <w:p w:rsidR="00B81958" w:rsidRPr="00B81958" w:rsidRDefault="00B81958" w:rsidP="00B81958">
            <w:pPr>
              <w:spacing w:after="0" w:line="240" w:lineRule="auto"/>
              <w:rPr>
                <w:rFonts w:ascii="Times New Roman" w:hAnsi="Times New Roman" w:cs="Times New Roman"/>
                <w:sz w:val="28"/>
                <w:szCs w:val="28"/>
              </w:rPr>
            </w:pPr>
            <w:r w:rsidRPr="00B81958">
              <w:rPr>
                <w:rFonts w:ascii="Times New Roman" w:hAnsi="Times New Roman" w:cs="Times New Roman"/>
                <w:sz w:val="28"/>
                <w:szCs w:val="28"/>
              </w:rPr>
              <w:t>Утверждено:</w:t>
            </w:r>
          </w:p>
          <w:p w:rsidR="00B81958" w:rsidRPr="00B81958" w:rsidRDefault="00B81958" w:rsidP="00B81958">
            <w:pPr>
              <w:spacing w:after="0" w:line="240" w:lineRule="auto"/>
              <w:rPr>
                <w:rFonts w:ascii="Times New Roman" w:hAnsi="Times New Roman" w:cs="Times New Roman"/>
                <w:sz w:val="28"/>
                <w:szCs w:val="28"/>
              </w:rPr>
            </w:pPr>
            <w:r w:rsidRPr="00B81958">
              <w:rPr>
                <w:rFonts w:ascii="Times New Roman" w:hAnsi="Times New Roman" w:cs="Times New Roman"/>
                <w:sz w:val="28"/>
                <w:szCs w:val="28"/>
              </w:rPr>
              <w:t>«30» августа 2023 г.</w:t>
            </w:r>
          </w:p>
          <w:p w:rsidR="00B81958" w:rsidRPr="00B81958" w:rsidRDefault="00B81958" w:rsidP="00B81958">
            <w:pPr>
              <w:spacing w:after="0" w:line="240" w:lineRule="auto"/>
              <w:rPr>
                <w:rFonts w:ascii="Times New Roman" w:hAnsi="Times New Roman" w:cs="Times New Roman"/>
                <w:sz w:val="28"/>
                <w:szCs w:val="28"/>
              </w:rPr>
            </w:pPr>
            <w:r w:rsidRPr="00B81958">
              <w:rPr>
                <w:rFonts w:ascii="Times New Roman" w:hAnsi="Times New Roman" w:cs="Times New Roman"/>
                <w:sz w:val="28"/>
                <w:szCs w:val="28"/>
              </w:rPr>
              <w:t>Директор РЖД лицей № 20</w:t>
            </w:r>
          </w:p>
          <w:p w:rsidR="00B81958" w:rsidRPr="00B81958" w:rsidRDefault="00B81958" w:rsidP="00B81958">
            <w:pPr>
              <w:spacing w:after="0" w:line="240" w:lineRule="auto"/>
              <w:rPr>
                <w:rFonts w:ascii="Times New Roman" w:hAnsi="Times New Roman" w:cs="Times New Roman"/>
                <w:sz w:val="28"/>
                <w:szCs w:val="28"/>
              </w:rPr>
            </w:pPr>
            <w:r w:rsidRPr="00B81958">
              <w:rPr>
                <w:rFonts w:ascii="Times New Roman" w:hAnsi="Times New Roman" w:cs="Times New Roman"/>
                <w:sz w:val="28"/>
                <w:szCs w:val="28"/>
              </w:rPr>
              <w:t>_______________________</w:t>
            </w:r>
          </w:p>
          <w:p w:rsidR="00B81958" w:rsidRPr="00B81958" w:rsidRDefault="00B81958" w:rsidP="00B81958">
            <w:pPr>
              <w:spacing w:after="0" w:line="240" w:lineRule="auto"/>
              <w:rPr>
                <w:rFonts w:ascii="Times New Roman" w:hAnsi="Times New Roman" w:cs="Times New Roman"/>
                <w:sz w:val="28"/>
                <w:szCs w:val="28"/>
              </w:rPr>
            </w:pPr>
            <w:r w:rsidRPr="00B81958">
              <w:rPr>
                <w:rFonts w:ascii="Times New Roman" w:hAnsi="Times New Roman" w:cs="Times New Roman"/>
                <w:sz w:val="28"/>
                <w:szCs w:val="28"/>
              </w:rPr>
              <w:t>Здор М.Г.</w:t>
            </w:r>
          </w:p>
        </w:tc>
      </w:tr>
    </w:tbl>
    <w:p w:rsidR="00B81958" w:rsidRPr="00B81958" w:rsidRDefault="00B81958" w:rsidP="00B81958">
      <w:pPr>
        <w:rPr>
          <w:rFonts w:ascii="Times New Roman" w:hAnsi="Times New Roman" w:cs="Times New Roman"/>
          <w:sz w:val="28"/>
          <w:szCs w:val="28"/>
        </w:rPr>
      </w:pPr>
    </w:p>
    <w:p w:rsidR="00B81958" w:rsidRPr="00B81958" w:rsidRDefault="00B81958" w:rsidP="00B81958">
      <w:pPr>
        <w:rPr>
          <w:rFonts w:ascii="Times New Roman" w:hAnsi="Times New Roman" w:cs="Times New Roman"/>
          <w:sz w:val="28"/>
          <w:szCs w:val="28"/>
        </w:rPr>
      </w:pPr>
    </w:p>
    <w:p w:rsidR="00B81958" w:rsidRPr="00B81958" w:rsidRDefault="00B81958" w:rsidP="00B81958">
      <w:pPr>
        <w:pStyle w:val="FR1"/>
        <w:spacing w:before="360"/>
        <w:rPr>
          <w:sz w:val="28"/>
          <w:szCs w:val="28"/>
        </w:rPr>
      </w:pPr>
      <w:r w:rsidRPr="00B81958">
        <w:rPr>
          <w:sz w:val="28"/>
          <w:szCs w:val="28"/>
        </w:rPr>
        <w:t>РАБОЧАЯ ПРОГРАММА</w:t>
      </w:r>
    </w:p>
    <w:p w:rsidR="00B81958" w:rsidRPr="00B81958" w:rsidRDefault="00B81958" w:rsidP="00B81958">
      <w:pPr>
        <w:pStyle w:val="FR1"/>
        <w:spacing w:before="0"/>
        <w:rPr>
          <w:sz w:val="28"/>
          <w:szCs w:val="28"/>
        </w:rPr>
      </w:pPr>
      <w:r w:rsidRPr="00B81958">
        <w:rPr>
          <w:sz w:val="28"/>
          <w:szCs w:val="28"/>
        </w:rPr>
        <w:t>внеурочной деятельности</w:t>
      </w:r>
    </w:p>
    <w:p w:rsidR="00B81958" w:rsidRPr="00B81958" w:rsidRDefault="00B81958" w:rsidP="00B81958">
      <w:pPr>
        <w:pStyle w:val="FR1"/>
        <w:spacing w:before="0"/>
        <w:ind w:left="0" w:right="-32"/>
        <w:rPr>
          <w:b/>
          <w:sz w:val="28"/>
          <w:szCs w:val="28"/>
        </w:rPr>
      </w:pPr>
      <w:r w:rsidRPr="00B81958">
        <w:rPr>
          <w:b/>
          <w:sz w:val="28"/>
          <w:szCs w:val="28"/>
        </w:rPr>
        <w:t xml:space="preserve"> «Конструирование»</w:t>
      </w:r>
    </w:p>
    <w:p w:rsidR="00B81958" w:rsidRPr="00B81958" w:rsidRDefault="00B81958" w:rsidP="00B81958">
      <w:pPr>
        <w:pStyle w:val="FR1"/>
        <w:spacing w:before="0"/>
        <w:ind w:left="0" w:right="-32"/>
        <w:rPr>
          <w:sz w:val="28"/>
          <w:szCs w:val="28"/>
        </w:rPr>
      </w:pPr>
      <w:r w:rsidRPr="00B81958">
        <w:rPr>
          <w:sz w:val="28"/>
          <w:szCs w:val="28"/>
        </w:rPr>
        <w:t>Начальное общее образование, 1-4 классы</w:t>
      </w:r>
    </w:p>
    <w:p w:rsidR="00B81958" w:rsidRPr="00B81958" w:rsidRDefault="00B81958" w:rsidP="00B81958">
      <w:pPr>
        <w:pStyle w:val="FR1"/>
        <w:spacing w:before="0"/>
        <w:ind w:left="0" w:right="-32"/>
        <w:rPr>
          <w:sz w:val="28"/>
          <w:szCs w:val="28"/>
        </w:rPr>
      </w:pPr>
      <w:r w:rsidRPr="00B81958">
        <w:rPr>
          <w:sz w:val="28"/>
          <w:szCs w:val="28"/>
        </w:rPr>
        <w:t>Уровень образования: 2 «А» класс</w:t>
      </w:r>
    </w:p>
    <w:p w:rsidR="00B81958" w:rsidRPr="00B81958" w:rsidRDefault="00B81958" w:rsidP="00B81958">
      <w:pPr>
        <w:pStyle w:val="FR1"/>
        <w:spacing w:before="0"/>
        <w:ind w:left="567" w:right="1417" w:firstLine="567"/>
        <w:rPr>
          <w:sz w:val="28"/>
          <w:szCs w:val="28"/>
        </w:rPr>
      </w:pPr>
    </w:p>
    <w:p w:rsidR="00B81958" w:rsidRPr="00B81958" w:rsidRDefault="00B81958" w:rsidP="00B81958">
      <w:pPr>
        <w:pStyle w:val="FR1"/>
        <w:spacing w:before="360"/>
        <w:ind w:left="567" w:right="1417" w:firstLine="567"/>
        <w:rPr>
          <w:sz w:val="28"/>
          <w:szCs w:val="28"/>
        </w:rPr>
      </w:pPr>
      <w:r w:rsidRPr="00B81958">
        <w:rPr>
          <w:sz w:val="28"/>
          <w:szCs w:val="28"/>
        </w:rPr>
        <w:t>Количество часов в неделю: - 1 час</w:t>
      </w:r>
    </w:p>
    <w:p w:rsidR="00B81958" w:rsidRPr="00B81958" w:rsidRDefault="00B81958" w:rsidP="00B81958">
      <w:pPr>
        <w:pStyle w:val="FR1"/>
        <w:spacing w:before="360"/>
        <w:ind w:left="567" w:right="708" w:firstLine="921"/>
        <w:rPr>
          <w:sz w:val="28"/>
          <w:szCs w:val="28"/>
        </w:rPr>
      </w:pPr>
      <w:r w:rsidRPr="00B81958">
        <w:rPr>
          <w:sz w:val="28"/>
          <w:szCs w:val="28"/>
        </w:rPr>
        <w:t>Общее количество часов на год: - 34 часа</w:t>
      </w:r>
    </w:p>
    <w:p w:rsidR="00B81958" w:rsidRPr="00B81958" w:rsidRDefault="00B81958" w:rsidP="00B81958">
      <w:pPr>
        <w:pStyle w:val="FR2"/>
        <w:spacing w:before="240" w:line="254" w:lineRule="auto"/>
        <w:ind w:left="0" w:right="403"/>
        <w:jc w:val="left"/>
      </w:pPr>
    </w:p>
    <w:p w:rsidR="00B81958" w:rsidRPr="00B81958" w:rsidRDefault="00B81958" w:rsidP="00B81958">
      <w:pPr>
        <w:pStyle w:val="FR2"/>
        <w:spacing w:before="240" w:line="254" w:lineRule="auto"/>
        <w:ind w:left="0" w:right="403"/>
        <w:jc w:val="center"/>
      </w:pPr>
      <w:r w:rsidRPr="00B81958">
        <w:t xml:space="preserve">          учитель высшей квалификационной категории</w:t>
      </w:r>
    </w:p>
    <w:p w:rsidR="00B81958" w:rsidRPr="00B81958" w:rsidRDefault="00B81958" w:rsidP="00B81958">
      <w:pPr>
        <w:pStyle w:val="FR2"/>
        <w:spacing w:before="240" w:line="254" w:lineRule="auto"/>
        <w:ind w:left="0" w:right="403" w:firstLine="708"/>
        <w:jc w:val="center"/>
        <w:rPr>
          <w:b/>
        </w:rPr>
      </w:pPr>
      <w:r w:rsidRPr="00B81958">
        <w:rPr>
          <w:b/>
        </w:rPr>
        <w:t>Ермакова И.А.</w:t>
      </w:r>
    </w:p>
    <w:p w:rsidR="00B81958" w:rsidRPr="00B81958" w:rsidRDefault="00B81958" w:rsidP="00B81958">
      <w:pPr>
        <w:pStyle w:val="FR2"/>
        <w:spacing w:before="240" w:line="254" w:lineRule="auto"/>
        <w:ind w:left="0" w:right="403" w:firstLine="708"/>
        <w:jc w:val="center"/>
        <w:rPr>
          <w:b/>
        </w:rPr>
      </w:pPr>
    </w:p>
    <w:p w:rsidR="00B81958" w:rsidRPr="00B81958" w:rsidRDefault="00B81958" w:rsidP="00B81958">
      <w:pPr>
        <w:rPr>
          <w:rFonts w:ascii="Times New Roman" w:hAnsi="Times New Roman" w:cs="Times New Roman"/>
          <w:sz w:val="28"/>
          <w:szCs w:val="28"/>
        </w:rPr>
      </w:pPr>
    </w:p>
    <w:p w:rsidR="00B81958" w:rsidRDefault="00B81958" w:rsidP="00B81958">
      <w:pPr>
        <w:rPr>
          <w:rFonts w:ascii="Times New Roman" w:hAnsi="Times New Roman" w:cs="Times New Roman"/>
          <w:sz w:val="28"/>
          <w:szCs w:val="28"/>
        </w:rPr>
      </w:pPr>
    </w:p>
    <w:p w:rsidR="00B81958" w:rsidRDefault="00B81958" w:rsidP="00B81958">
      <w:pPr>
        <w:rPr>
          <w:rFonts w:ascii="Times New Roman" w:hAnsi="Times New Roman" w:cs="Times New Roman"/>
          <w:sz w:val="28"/>
          <w:szCs w:val="28"/>
        </w:rPr>
      </w:pPr>
    </w:p>
    <w:p w:rsidR="00B81958" w:rsidRDefault="00B81958" w:rsidP="00B81958">
      <w:pPr>
        <w:rPr>
          <w:rFonts w:ascii="Times New Roman" w:hAnsi="Times New Roman" w:cs="Times New Roman"/>
          <w:sz w:val="28"/>
          <w:szCs w:val="28"/>
        </w:rPr>
      </w:pPr>
    </w:p>
    <w:p w:rsidR="00B81958" w:rsidRPr="00B81958" w:rsidRDefault="00B81958" w:rsidP="00B81958">
      <w:pPr>
        <w:rPr>
          <w:rFonts w:ascii="Times New Roman" w:hAnsi="Times New Roman" w:cs="Times New Roman"/>
          <w:sz w:val="28"/>
          <w:szCs w:val="28"/>
        </w:rPr>
      </w:pPr>
    </w:p>
    <w:p w:rsidR="00B81958" w:rsidRPr="00B81958" w:rsidRDefault="00B81958" w:rsidP="00B81958">
      <w:pPr>
        <w:jc w:val="center"/>
        <w:rPr>
          <w:rFonts w:ascii="Times New Roman" w:hAnsi="Times New Roman" w:cs="Times New Roman"/>
          <w:sz w:val="28"/>
          <w:szCs w:val="28"/>
        </w:rPr>
      </w:pPr>
      <w:r w:rsidRPr="00B81958">
        <w:rPr>
          <w:rFonts w:ascii="Times New Roman" w:hAnsi="Times New Roman" w:cs="Times New Roman"/>
          <w:sz w:val="28"/>
          <w:szCs w:val="28"/>
        </w:rPr>
        <w:t>Уссурийск, 2023</w:t>
      </w:r>
    </w:p>
    <w:p w:rsidR="00B81958" w:rsidRPr="00B81958" w:rsidRDefault="00B81958" w:rsidP="001C069F">
      <w:pPr>
        <w:spacing w:after="0" w:line="360" w:lineRule="auto"/>
        <w:jc w:val="center"/>
        <w:rPr>
          <w:rFonts w:ascii="Times New Roman" w:hAnsi="Times New Roman" w:cs="Times New Roman"/>
          <w:b/>
          <w:sz w:val="28"/>
          <w:szCs w:val="28"/>
        </w:rPr>
        <w:sectPr w:rsidR="00B81958" w:rsidRPr="00B81958" w:rsidSect="0099735D">
          <w:pgSz w:w="12240" w:h="15840"/>
          <w:pgMar w:top="709" w:right="850" w:bottom="1134" w:left="1134" w:header="720" w:footer="720" w:gutter="0"/>
          <w:cols w:space="720"/>
          <w:noEndnote/>
        </w:sectPr>
      </w:pPr>
    </w:p>
    <w:p w:rsidR="00B81958" w:rsidRPr="00B81958" w:rsidRDefault="00B81958" w:rsidP="001C069F">
      <w:pPr>
        <w:spacing w:after="0" w:line="360" w:lineRule="auto"/>
        <w:jc w:val="center"/>
        <w:rPr>
          <w:rFonts w:ascii="Times New Roman" w:hAnsi="Times New Roman" w:cs="Times New Roman"/>
          <w:b/>
          <w:sz w:val="28"/>
          <w:szCs w:val="28"/>
        </w:rPr>
      </w:pPr>
    </w:p>
    <w:p w:rsidR="00231413" w:rsidRPr="00B81958" w:rsidRDefault="00231413" w:rsidP="001C069F">
      <w:pPr>
        <w:spacing w:after="0" w:line="360" w:lineRule="auto"/>
        <w:jc w:val="center"/>
        <w:rPr>
          <w:rFonts w:ascii="Times New Roman" w:hAnsi="Times New Roman" w:cs="Times New Roman"/>
          <w:b/>
          <w:sz w:val="28"/>
          <w:szCs w:val="28"/>
        </w:rPr>
      </w:pPr>
      <w:r w:rsidRPr="00B81958">
        <w:rPr>
          <w:rFonts w:ascii="Times New Roman" w:hAnsi="Times New Roman" w:cs="Times New Roman"/>
          <w:b/>
          <w:sz w:val="28"/>
          <w:szCs w:val="28"/>
        </w:rPr>
        <w:t>Пояснительная записка</w:t>
      </w:r>
    </w:p>
    <w:p w:rsidR="00231413" w:rsidRPr="00B81958" w:rsidRDefault="00202C90"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Рабочая п</w:t>
      </w:r>
      <w:r w:rsidR="00231413" w:rsidRPr="00B81958">
        <w:rPr>
          <w:rFonts w:ascii="Times New Roman" w:hAnsi="Times New Roman" w:cs="Times New Roman"/>
          <w:sz w:val="28"/>
          <w:szCs w:val="28"/>
        </w:rPr>
        <w:t>рограмма внеурочной деятельности «</w:t>
      </w:r>
      <w:r w:rsidR="00B21F47" w:rsidRPr="00B81958">
        <w:rPr>
          <w:rFonts w:ascii="Times New Roman" w:hAnsi="Times New Roman" w:cs="Times New Roman"/>
          <w:sz w:val="28"/>
          <w:szCs w:val="28"/>
        </w:rPr>
        <w:t>К</w:t>
      </w:r>
      <w:r w:rsidR="00231413" w:rsidRPr="00B81958">
        <w:rPr>
          <w:rFonts w:ascii="Times New Roman" w:hAnsi="Times New Roman" w:cs="Times New Roman"/>
          <w:sz w:val="28"/>
          <w:szCs w:val="28"/>
        </w:rPr>
        <w:t>онструирование» соответствует требованиям федерального государственного образовательного стандарта  начального общего образования и соответствует возрастным особенностям школьника.</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Настоящая программа разработана с учётом возраста и уровня подготовки детей, режима и временных параметров осуществления деятельности, нестандартности индивидуальных результатов обучения и воспитания, где больше внимания уделяется техническому моделированию всевозможной техники,</w:t>
      </w:r>
      <w:r w:rsidR="00B21F47" w:rsidRPr="00B81958">
        <w:rPr>
          <w:rFonts w:ascii="Times New Roman" w:hAnsi="Times New Roman" w:cs="Times New Roman"/>
          <w:sz w:val="28"/>
          <w:szCs w:val="28"/>
        </w:rPr>
        <w:t xml:space="preserve"> </w:t>
      </w:r>
      <w:r w:rsidRPr="00B81958">
        <w:rPr>
          <w:rFonts w:ascii="Times New Roman" w:hAnsi="Times New Roman" w:cs="Times New Roman"/>
          <w:sz w:val="28"/>
          <w:szCs w:val="28"/>
        </w:rPr>
        <w:t>где есть простые в изготовлении работы.</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С самого раннего детства ребенок сталкивается с миром техники. Уже в двухлетнем возрасте малыши увлеченно катают механические игрушки, дети постарше управляют ради</w:t>
      </w:r>
      <w:proofErr w:type="gramStart"/>
      <w:r w:rsidRPr="00B81958">
        <w:rPr>
          <w:rFonts w:ascii="Times New Roman" w:hAnsi="Times New Roman" w:cs="Times New Roman"/>
          <w:sz w:val="28"/>
          <w:szCs w:val="28"/>
        </w:rPr>
        <w:t>о-</w:t>
      </w:r>
      <w:proofErr w:type="gramEnd"/>
      <w:r w:rsidRPr="00B81958">
        <w:rPr>
          <w:rFonts w:ascii="Times New Roman" w:hAnsi="Times New Roman" w:cs="Times New Roman"/>
          <w:sz w:val="28"/>
          <w:szCs w:val="28"/>
        </w:rPr>
        <w:t xml:space="preserve"> и электрифицированными игрушками. В процессе игры у детей возникает множество вопросов: а как устроена машинка, а почему движется корабль, как сделать похожую игрушку... Все эти вопросы и приводят детей к увлечению техническим моделированием и конструированием.</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Программа представляет собой организацию деятельности детей, направленная на  приобщение детей к познавательной деятельности, к труду, на развитие человеческих ценностей: взаимовыручки, товарищеской поддержки, воспитание чувства патриотизма к своей Родине, к родному краю.</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b/>
          <w:sz w:val="28"/>
          <w:szCs w:val="28"/>
        </w:rPr>
        <w:t>Актуальность предлагаемой программы</w:t>
      </w:r>
      <w:r w:rsidRPr="00B81958">
        <w:rPr>
          <w:rFonts w:ascii="Times New Roman" w:hAnsi="Times New Roman" w:cs="Times New Roman"/>
          <w:sz w:val="28"/>
          <w:szCs w:val="28"/>
        </w:rPr>
        <w:t xml:space="preserve"> в том, что техническое моделирование является наиболее удачной формой приобщения младших школьников к техническому творчеству.</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 xml:space="preserve">Программа предусматривает работу с </w:t>
      </w:r>
      <w:proofErr w:type="gramStart"/>
      <w:r w:rsidRPr="00B81958">
        <w:rPr>
          <w:rFonts w:ascii="Times New Roman" w:hAnsi="Times New Roman" w:cs="Times New Roman"/>
          <w:sz w:val="28"/>
          <w:szCs w:val="28"/>
        </w:rPr>
        <w:t>обучающимися</w:t>
      </w:r>
      <w:proofErr w:type="gramEnd"/>
      <w:r w:rsidRPr="00B81958">
        <w:rPr>
          <w:rFonts w:ascii="Times New Roman" w:hAnsi="Times New Roman" w:cs="Times New Roman"/>
          <w:sz w:val="28"/>
          <w:szCs w:val="28"/>
        </w:rPr>
        <w:t xml:space="preserve"> по развитию технического мышления на занятиях объединения начального технического моделирования. Технические достижения все быстрее проникают во все сферы человеческой деятельности и вызывают возрастающий интерес детей к современной технике. Интерес детей к технике поддерживается  и средствами массовой информации. Они </w:t>
      </w:r>
      <w:r w:rsidRPr="00B81958">
        <w:rPr>
          <w:rFonts w:ascii="Times New Roman" w:hAnsi="Times New Roman" w:cs="Times New Roman"/>
          <w:sz w:val="28"/>
          <w:szCs w:val="28"/>
        </w:rPr>
        <w:lastRenderedPageBreak/>
        <w:t>в доступной и увлекательной форме знакомят младших школьников с историей техники, её настоящим и будущим.</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 xml:space="preserve">Первые шаги младших школьников в конструкторско-технологической деятельности  имеют то преимущество, что здесь можно более гибко откликнуться на потребности и интересы детей. Очень  важно и то, что, совершенствуя и накапливая </w:t>
      </w:r>
      <w:proofErr w:type="spellStart"/>
      <w:r w:rsidRPr="00B81958">
        <w:rPr>
          <w:rFonts w:ascii="Times New Roman" w:hAnsi="Times New Roman" w:cs="Times New Roman"/>
          <w:sz w:val="28"/>
          <w:szCs w:val="28"/>
        </w:rPr>
        <w:t>общетрудовые</w:t>
      </w:r>
      <w:proofErr w:type="spellEnd"/>
      <w:r w:rsidRPr="00B81958">
        <w:rPr>
          <w:rFonts w:ascii="Times New Roman" w:hAnsi="Times New Roman" w:cs="Times New Roman"/>
          <w:sz w:val="28"/>
          <w:szCs w:val="28"/>
        </w:rPr>
        <w:t xml:space="preserve"> умения, можно благотворно влиять на формирование характера ребёнка.</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Программа личностно - ориентирована и составлена так, чтобы каждый обучающийся имел возможность свободно выбрать конкретный объект работы, наиболее интересный и приемлемый для него.</w:t>
      </w:r>
    </w:p>
    <w:p w:rsidR="00231413" w:rsidRPr="00B81958" w:rsidRDefault="00231413" w:rsidP="00B21F47">
      <w:pPr>
        <w:spacing w:after="0" w:line="360" w:lineRule="auto"/>
        <w:jc w:val="both"/>
        <w:rPr>
          <w:rFonts w:ascii="Times New Roman" w:hAnsi="Times New Roman" w:cs="Times New Roman"/>
          <w:b/>
          <w:sz w:val="28"/>
          <w:szCs w:val="28"/>
        </w:rPr>
      </w:pPr>
      <w:r w:rsidRPr="00B81958">
        <w:rPr>
          <w:rFonts w:ascii="Times New Roman" w:hAnsi="Times New Roman" w:cs="Times New Roman"/>
          <w:b/>
          <w:sz w:val="28"/>
          <w:szCs w:val="28"/>
        </w:rPr>
        <w:t>Новизна программы</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 xml:space="preserve">В основу программы положено развитие творческих способностей детей через включение игровых технологий на занятиях по техническому творчеству, что заметно отличает её </w:t>
      </w:r>
      <w:proofErr w:type="gramStart"/>
      <w:r w:rsidRPr="00B81958">
        <w:rPr>
          <w:rFonts w:ascii="Times New Roman" w:hAnsi="Times New Roman" w:cs="Times New Roman"/>
          <w:sz w:val="28"/>
          <w:szCs w:val="28"/>
        </w:rPr>
        <w:t>от</w:t>
      </w:r>
      <w:proofErr w:type="gramEnd"/>
      <w:r w:rsidRPr="00B81958">
        <w:rPr>
          <w:rFonts w:ascii="Times New Roman" w:hAnsi="Times New Roman" w:cs="Times New Roman"/>
          <w:sz w:val="28"/>
          <w:szCs w:val="28"/>
        </w:rPr>
        <w:t xml:space="preserve"> типовых.</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Основное направление работы  – привлечение младших школьников к изготовлению технических игрушек и вовлечение их в активные технические игры, конкурсы, соревнования, с целью формирования у них увлеченности трудом, интереса к технике и развитие элементов творчества.</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При  подборе  методов  работы с детьми следует  отдавать предпочтение   методам  и приемам не просто  обучающим,  но   стимулирующим и развивающим самостоятельность обучающихся, стремление их к поиску оптимальных решений, возникающих перед  ними проблем.</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Учитывая индивидуальные особенности и интер</w:t>
      </w:r>
      <w:r w:rsidR="00B21F47" w:rsidRPr="00B81958">
        <w:rPr>
          <w:rFonts w:ascii="Times New Roman" w:hAnsi="Times New Roman" w:cs="Times New Roman"/>
          <w:sz w:val="28"/>
          <w:szCs w:val="28"/>
        </w:rPr>
        <w:t>есы обучающихся, учить всех по-</w:t>
      </w:r>
      <w:r w:rsidRPr="00B81958">
        <w:rPr>
          <w:rFonts w:ascii="Times New Roman" w:hAnsi="Times New Roman" w:cs="Times New Roman"/>
          <w:sz w:val="28"/>
          <w:szCs w:val="28"/>
        </w:rPr>
        <w:t>разному, причем содержание и методы обучения могут быть рассчитаны на разные уровни умственного развития детей, и корректироваться в зависимости от конкретных возможностей, способностей и запросов ребенка.</w:t>
      </w:r>
    </w:p>
    <w:p w:rsidR="00231413" w:rsidRPr="00B81958" w:rsidRDefault="00231413" w:rsidP="00B21F47">
      <w:pPr>
        <w:spacing w:after="0" w:line="360" w:lineRule="auto"/>
        <w:jc w:val="both"/>
        <w:rPr>
          <w:rFonts w:ascii="Times New Roman" w:hAnsi="Times New Roman" w:cs="Times New Roman"/>
          <w:b/>
          <w:sz w:val="28"/>
          <w:szCs w:val="28"/>
        </w:rPr>
      </w:pPr>
      <w:r w:rsidRPr="00B81958">
        <w:rPr>
          <w:rFonts w:ascii="Times New Roman" w:hAnsi="Times New Roman" w:cs="Times New Roman"/>
          <w:b/>
          <w:sz w:val="28"/>
          <w:szCs w:val="28"/>
        </w:rPr>
        <w:t>Цель программы:</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 Создание условий для личностного развития учащихся младших классов посредством включения игровых технологий на занятиях;</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lastRenderedPageBreak/>
        <w:t>- Развитие творческих способностей и мышления детей младшего школьного возраста в процессе освоения азов разных  видов технического творчества;</w:t>
      </w:r>
    </w:p>
    <w:p w:rsidR="00231413" w:rsidRPr="00B81958" w:rsidRDefault="00231413" w:rsidP="00B21F47">
      <w:pPr>
        <w:spacing w:after="0" w:line="360" w:lineRule="auto"/>
        <w:jc w:val="both"/>
        <w:rPr>
          <w:rFonts w:ascii="Times New Roman" w:hAnsi="Times New Roman" w:cs="Times New Roman"/>
          <w:b/>
          <w:sz w:val="28"/>
          <w:szCs w:val="28"/>
        </w:rPr>
      </w:pPr>
      <w:r w:rsidRPr="00B81958">
        <w:rPr>
          <w:rFonts w:ascii="Times New Roman" w:hAnsi="Times New Roman" w:cs="Times New Roman"/>
          <w:b/>
          <w:sz w:val="28"/>
          <w:szCs w:val="28"/>
        </w:rPr>
        <w:t>Организационно-педагогические основы организации образовательной программы</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Программа рассчитана на детей в возрасте от 7 до 10 лет. Учебная группа формируются с учетом возрастных особенностей детей:</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Количественный состав группы: 12 человек</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Состав группы - постоянный.</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 xml:space="preserve">Особенности набора – </w:t>
      </w:r>
      <w:proofErr w:type="gramStart"/>
      <w:r w:rsidRPr="00B81958">
        <w:rPr>
          <w:rFonts w:ascii="Times New Roman" w:hAnsi="Times New Roman" w:cs="Times New Roman"/>
          <w:sz w:val="28"/>
          <w:szCs w:val="28"/>
        </w:rPr>
        <w:t>свободный</w:t>
      </w:r>
      <w:proofErr w:type="gramEnd"/>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b/>
          <w:sz w:val="28"/>
          <w:szCs w:val="28"/>
        </w:rPr>
        <w:t>Срок реализации</w:t>
      </w:r>
      <w:r w:rsidRPr="00B81958">
        <w:rPr>
          <w:rFonts w:ascii="Times New Roman" w:hAnsi="Times New Roman" w:cs="Times New Roman"/>
          <w:sz w:val="28"/>
          <w:szCs w:val="28"/>
        </w:rPr>
        <w:t xml:space="preserve"> программы 1 год,  примерная годовая нагрузка: 34 часа, 1 ч. в неделю Длительность одного академического часа 40 минут.</w:t>
      </w:r>
    </w:p>
    <w:p w:rsidR="00231413" w:rsidRPr="00B81958" w:rsidRDefault="00231413" w:rsidP="00B21F47">
      <w:pPr>
        <w:spacing w:after="0" w:line="360" w:lineRule="auto"/>
        <w:jc w:val="both"/>
        <w:rPr>
          <w:rFonts w:ascii="Times New Roman" w:hAnsi="Times New Roman" w:cs="Times New Roman"/>
          <w:sz w:val="28"/>
          <w:szCs w:val="28"/>
        </w:rPr>
      </w:pP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b/>
          <w:sz w:val="28"/>
          <w:szCs w:val="28"/>
        </w:rPr>
        <w:t>Формы и режим занятий:</w:t>
      </w:r>
      <w:r w:rsidRPr="00B81958">
        <w:rPr>
          <w:rFonts w:ascii="Times New Roman" w:hAnsi="Times New Roman" w:cs="Times New Roman"/>
          <w:sz w:val="28"/>
          <w:szCs w:val="28"/>
        </w:rPr>
        <w:t xml:space="preserve"> занятия проходят в классе, работа занятий проводится в форме теоретических и практических занятий.</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В процессе занятий используются различные формы занятий: традиционные, комбинированные и практические занятия; индивидуальная деятельность; лекционные занятия и выставки творческих работ, а также разнообразные методы обучения:</w:t>
      </w:r>
    </w:p>
    <w:p w:rsidR="00231413" w:rsidRPr="00B81958" w:rsidRDefault="00231413" w:rsidP="00B21F47">
      <w:pPr>
        <w:pStyle w:val="a3"/>
        <w:numPr>
          <w:ilvl w:val="0"/>
          <w:numId w:val="3"/>
        </w:numPr>
        <w:spacing w:after="0" w:line="360" w:lineRule="auto"/>
        <w:jc w:val="both"/>
        <w:rPr>
          <w:rFonts w:ascii="Times New Roman" w:hAnsi="Times New Roman" w:cs="Times New Roman"/>
          <w:sz w:val="28"/>
          <w:szCs w:val="28"/>
        </w:rPr>
      </w:pPr>
      <w:proofErr w:type="gramStart"/>
      <w:r w:rsidRPr="00B81958">
        <w:rPr>
          <w:rFonts w:ascii="Times New Roman" w:hAnsi="Times New Roman" w:cs="Times New Roman"/>
          <w:sz w:val="28"/>
          <w:szCs w:val="28"/>
        </w:rPr>
        <w:t>в основе, которых лежит способ организации занятия: словесный (устное изложение, беседа, рассказ, лекция); наглядный (иллюстрации, наблюдение, показ педагогом, работа по образцу); практический (выполнение работ по инструкционным картам, схемам).</w:t>
      </w:r>
      <w:proofErr w:type="gramEnd"/>
    </w:p>
    <w:p w:rsidR="00231413" w:rsidRPr="00B81958" w:rsidRDefault="00231413" w:rsidP="00B21F47">
      <w:pPr>
        <w:pStyle w:val="a3"/>
        <w:numPr>
          <w:ilvl w:val="0"/>
          <w:numId w:val="3"/>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в основе, которых лежит уровень деятельности детей: объяснительн</w:t>
      </w:r>
      <w:proofErr w:type="gramStart"/>
      <w:r w:rsidRPr="00B81958">
        <w:rPr>
          <w:rFonts w:ascii="Times New Roman" w:hAnsi="Times New Roman" w:cs="Times New Roman"/>
          <w:sz w:val="28"/>
          <w:szCs w:val="28"/>
        </w:rPr>
        <w:t>о-</w:t>
      </w:r>
      <w:proofErr w:type="gramEnd"/>
      <w:r w:rsidRPr="00B81958">
        <w:rPr>
          <w:rFonts w:ascii="Times New Roman" w:hAnsi="Times New Roman" w:cs="Times New Roman"/>
          <w:sz w:val="28"/>
          <w:szCs w:val="28"/>
        </w:rPr>
        <w:t xml:space="preserve"> иллюстративный (дети воспринимают и усваивают готовую информацию); репродуктивный (дети воспроизводят полученные знания и освоенные способы деятельности); частично-поисковый (участие детей в коллективном поиске, решение поставленной задачи совместно с педагогом).</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 xml:space="preserve">В образовательном процессе активно применяется игра, так как она таит в себе огромные потенциальные возможности для развития детей. Игра стимулирует </w:t>
      </w:r>
      <w:r w:rsidRPr="00B81958">
        <w:rPr>
          <w:rFonts w:ascii="Times New Roman" w:hAnsi="Times New Roman" w:cs="Times New Roman"/>
          <w:sz w:val="28"/>
          <w:szCs w:val="28"/>
        </w:rPr>
        <w:lastRenderedPageBreak/>
        <w:t xml:space="preserve">познавательную деятельность </w:t>
      </w:r>
      <w:proofErr w:type="gramStart"/>
      <w:r w:rsidRPr="00B81958">
        <w:rPr>
          <w:rFonts w:ascii="Times New Roman" w:hAnsi="Times New Roman" w:cs="Times New Roman"/>
          <w:sz w:val="28"/>
          <w:szCs w:val="28"/>
        </w:rPr>
        <w:t>обучающихся</w:t>
      </w:r>
      <w:proofErr w:type="gramEnd"/>
      <w:r w:rsidRPr="00B81958">
        <w:rPr>
          <w:rFonts w:ascii="Times New Roman" w:hAnsi="Times New Roman" w:cs="Times New Roman"/>
          <w:sz w:val="28"/>
          <w:szCs w:val="28"/>
        </w:rPr>
        <w:t>, вызывая положительные эмоции по отношению к учебной деятельности, к её содержанию, формам и методам осуществления.</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Принципы, лежащие в основе программы:</w:t>
      </w:r>
    </w:p>
    <w:p w:rsidR="00231413" w:rsidRPr="00B81958" w:rsidRDefault="00231413" w:rsidP="00B21F47">
      <w:pPr>
        <w:pStyle w:val="a3"/>
        <w:numPr>
          <w:ilvl w:val="0"/>
          <w:numId w:val="5"/>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доступности (простота, соответствие возрастным и индивидуальным особенностям);</w:t>
      </w:r>
    </w:p>
    <w:p w:rsidR="00231413" w:rsidRPr="00B81958" w:rsidRDefault="00231413" w:rsidP="00B21F47">
      <w:pPr>
        <w:pStyle w:val="a3"/>
        <w:numPr>
          <w:ilvl w:val="0"/>
          <w:numId w:val="5"/>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систематичности  является ведущим, имеется в виду непрерывность и регулярность занятий. В процессе занятий у ребенка вырабатывается понимание того, что любое дело нужно доводить до конца, выполнять добросовестно. Систематические занятия дисциплинируют ребенка, приучают его к труду.</w:t>
      </w:r>
    </w:p>
    <w:p w:rsidR="00231413" w:rsidRPr="00B81958" w:rsidRDefault="00231413" w:rsidP="00B21F47">
      <w:pPr>
        <w:pStyle w:val="a3"/>
        <w:numPr>
          <w:ilvl w:val="0"/>
          <w:numId w:val="5"/>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Наглядности (иллюстративность, наличие дидактических материалов). «Чем более органов наших чувств,  принимает участие в восприятии какого-нибудь впечатления или группы впечатлений, тем прочнее ложатся эти впечатления в нашу механическую, нервную память, вернее сохраняются ею и легче, потом вспоминаются» (К.Д.Ушинский);</w:t>
      </w:r>
    </w:p>
    <w:p w:rsidR="00231413" w:rsidRPr="00B81958" w:rsidRDefault="00231413" w:rsidP="00B21F47">
      <w:pPr>
        <w:pStyle w:val="a3"/>
        <w:numPr>
          <w:ilvl w:val="0"/>
          <w:numId w:val="6"/>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демократичности и гуманизма (взаимодействие педагога и ученика в социуме, реализация собственных творческих потребностей);</w:t>
      </w:r>
    </w:p>
    <w:p w:rsidR="00231413" w:rsidRPr="00B81958" w:rsidRDefault="00231413" w:rsidP="00B21F47">
      <w:pPr>
        <w:pStyle w:val="a3"/>
        <w:numPr>
          <w:ilvl w:val="0"/>
          <w:numId w:val="6"/>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научности (обоснованность, наличие методологической базы и теоретической основы).</w:t>
      </w:r>
    </w:p>
    <w:p w:rsidR="00231413" w:rsidRPr="00B81958" w:rsidRDefault="00231413" w:rsidP="00B21F47">
      <w:pPr>
        <w:pStyle w:val="a3"/>
        <w:numPr>
          <w:ilvl w:val="0"/>
          <w:numId w:val="6"/>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 xml:space="preserve">«от простого к </w:t>
      </w:r>
      <w:proofErr w:type="gramStart"/>
      <w:r w:rsidRPr="00B81958">
        <w:rPr>
          <w:rFonts w:ascii="Times New Roman" w:hAnsi="Times New Roman" w:cs="Times New Roman"/>
          <w:sz w:val="28"/>
          <w:szCs w:val="28"/>
        </w:rPr>
        <w:t>сложному</w:t>
      </w:r>
      <w:proofErr w:type="gramEnd"/>
      <w:r w:rsidRPr="00B81958">
        <w:rPr>
          <w:rFonts w:ascii="Times New Roman" w:hAnsi="Times New Roman" w:cs="Times New Roman"/>
          <w:sz w:val="28"/>
          <w:szCs w:val="28"/>
        </w:rPr>
        <w:t>» (научившись элементарным навыкам работы, ребенок применяет свои знания в выполнении сложных творческих работ).</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Все задания соответствуют детям определенного возраста. Это гарантирует успех каждого ребенка и воспитывает образные представления у младших школьников.</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Поэтому предполагаются игры-</w:t>
      </w:r>
      <w:r w:rsidR="00B21F47" w:rsidRPr="00B81958">
        <w:rPr>
          <w:rFonts w:ascii="Times New Roman" w:hAnsi="Times New Roman" w:cs="Times New Roman"/>
          <w:sz w:val="28"/>
          <w:szCs w:val="28"/>
        </w:rPr>
        <w:t xml:space="preserve">упражнения, </w:t>
      </w:r>
      <w:r w:rsidRPr="00B81958">
        <w:rPr>
          <w:rFonts w:ascii="Times New Roman" w:hAnsi="Times New Roman" w:cs="Times New Roman"/>
          <w:sz w:val="28"/>
          <w:szCs w:val="28"/>
        </w:rPr>
        <w:t>задания, обогащающие словарный запас детей. Информативный материал, небольшой</w:t>
      </w:r>
      <w:r w:rsidR="00B21F47" w:rsidRPr="00B81958">
        <w:rPr>
          <w:rFonts w:ascii="Times New Roman" w:hAnsi="Times New Roman" w:cs="Times New Roman"/>
          <w:sz w:val="28"/>
          <w:szCs w:val="28"/>
        </w:rPr>
        <w:t xml:space="preserve"> </w:t>
      </w:r>
      <w:r w:rsidRPr="00B81958">
        <w:rPr>
          <w:rFonts w:ascii="Times New Roman" w:hAnsi="Times New Roman" w:cs="Times New Roman"/>
          <w:sz w:val="28"/>
          <w:szCs w:val="28"/>
        </w:rPr>
        <w:t>по объему, интересный по содержанию, дается как перед конструированием игрушек, так и во время работы.</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 xml:space="preserve">Тематика занятий строится с учетом интересов учащихся, возможности их самовыражения. В ходе усвоения детьми содержания программы учитывается темп </w:t>
      </w:r>
      <w:r w:rsidRPr="00B81958">
        <w:rPr>
          <w:rFonts w:ascii="Times New Roman" w:hAnsi="Times New Roman" w:cs="Times New Roman"/>
          <w:sz w:val="28"/>
          <w:szCs w:val="28"/>
        </w:rPr>
        <w:lastRenderedPageBreak/>
        <w:t>развития специальных умений и навыков, степень продвинутости по образовательному маршруту,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В процессе работы дети постоянно совмещают и объединяют в одно целое все компоненты бумажного образа: материал, изобразительное и цветовое решение, технологию изготовления, назначение и др.</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Психологическое обеспечение программы включает в себя следующие компоненты:</w:t>
      </w:r>
    </w:p>
    <w:p w:rsidR="00231413" w:rsidRPr="00B81958" w:rsidRDefault="00231413" w:rsidP="005A3B02">
      <w:pPr>
        <w:pStyle w:val="a3"/>
        <w:numPr>
          <w:ilvl w:val="0"/>
          <w:numId w:val="7"/>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создание комфортной доброжелательной атмосферы на занятиях;</w:t>
      </w:r>
    </w:p>
    <w:p w:rsidR="00231413" w:rsidRPr="00B81958" w:rsidRDefault="00231413" w:rsidP="005A3B02">
      <w:pPr>
        <w:pStyle w:val="a3"/>
        <w:numPr>
          <w:ilvl w:val="0"/>
          <w:numId w:val="7"/>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применение индивидуальных, групповых форм обучения;</w:t>
      </w:r>
    </w:p>
    <w:p w:rsidR="00231413" w:rsidRPr="00B81958" w:rsidRDefault="00231413" w:rsidP="005A3B02">
      <w:pPr>
        <w:pStyle w:val="a3"/>
        <w:numPr>
          <w:ilvl w:val="0"/>
          <w:numId w:val="7"/>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формирование знаний учащихся на разных психологических уровнях.</w:t>
      </w:r>
    </w:p>
    <w:p w:rsidR="00231413" w:rsidRPr="00B81958" w:rsidRDefault="00381C5A" w:rsidP="00B21F47">
      <w:pPr>
        <w:spacing w:after="0" w:line="360" w:lineRule="auto"/>
        <w:jc w:val="both"/>
        <w:rPr>
          <w:rFonts w:ascii="Times New Roman" w:hAnsi="Times New Roman" w:cs="Times New Roman"/>
          <w:b/>
          <w:sz w:val="28"/>
          <w:szCs w:val="28"/>
        </w:rPr>
      </w:pPr>
      <w:r w:rsidRPr="00B81958">
        <w:rPr>
          <w:rFonts w:ascii="Times New Roman" w:hAnsi="Times New Roman" w:cs="Times New Roman"/>
          <w:b/>
          <w:sz w:val="28"/>
          <w:szCs w:val="28"/>
        </w:rPr>
        <w:t>Планируемые образовательные</w:t>
      </w:r>
      <w:r w:rsidR="00231413" w:rsidRPr="00B81958">
        <w:rPr>
          <w:rFonts w:ascii="Times New Roman" w:hAnsi="Times New Roman" w:cs="Times New Roman"/>
          <w:b/>
          <w:sz w:val="28"/>
          <w:szCs w:val="28"/>
        </w:rPr>
        <w:t xml:space="preserve"> результаты</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b/>
          <w:sz w:val="28"/>
          <w:szCs w:val="28"/>
        </w:rPr>
        <w:t>Личностными результатами</w:t>
      </w:r>
      <w:r w:rsidRPr="00B81958">
        <w:rPr>
          <w:rFonts w:ascii="Times New Roman" w:hAnsi="Times New Roman" w:cs="Times New Roman"/>
          <w:sz w:val="28"/>
          <w:szCs w:val="28"/>
        </w:rPr>
        <w:t xml:space="preserve"> изучения курса является формирование следующих умений:</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Формировать целостное восприятие окружающего мира.</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Формировать умение анализировать свои действия и управлять ими.</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Формировать установку на здоровый образ жизни, наличие мотивации к творческому труду, к работе на результат.</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 xml:space="preserve">Учиться сотрудничать </w:t>
      </w:r>
      <w:proofErr w:type="gramStart"/>
      <w:r w:rsidRPr="00B81958">
        <w:rPr>
          <w:rFonts w:ascii="Times New Roman" w:hAnsi="Times New Roman" w:cs="Times New Roman"/>
          <w:sz w:val="28"/>
          <w:szCs w:val="28"/>
        </w:rPr>
        <w:t>со</w:t>
      </w:r>
      <w:proofErr w:type="gramEnd"/>
      <w:r w:rsidRPr="00B81958">
        <w:rPr>
          <w:rFonts w:ascii="Times New Roman" w:hAnsi="Times New Roman" w:cs="Times New Roman"/>
          <w:sz w:val="28"/>
          <w:szCs w:val="28"/>
        </w:rPr>
        <w:t xml:space="preserve"> взрослыми и сверстниками.</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b/>
          <w:sz w:val="28"/>
          <w:szCs w:val="28"/>
        </w:rPr>
        <w:t>Метапредметными результатами</w:t>
      </w:r>
      <w:r w:rsidRPr="00B81958">
        <w:rPr>
          <w:rFonts w:ascii="Times New Roman" w:hAnsi="Times New Roman" w:cs="Times New Roman"/>
          <w:sz w:val="28"/>
          <w:szCs w:val="28"/>
        </w:rPr>
        <w:t xml:space="preserve"> изучения курса являются формирование следующих универсальных учебных действий (УУД).</w:t>
      </w:r>
    </w:p>
    <w:p w:rsidR="00231413" w:rsidRPr="00B81958" w:rsidRDefault="00231413" w:rsidP="00B21F47">
      <w:pPr>
        <w:spacing w:after="0" w:line="360" w:lineRule="auto"/>
        <w:jc w:val="both"/>
        <w:rPr>
          <w:rFonts w:ascii="Times New Roman" w:hAnsi="Times New Roman" w:cs="Times New Roman"/>
          <w:b/>
          <w:sz w:val="28"/>
          <w:szCs w:val="28"/>
        </w:rPr>
      </w:pPr>
      <w:r w:rsidRPr="00B81958">
        <w:rPr>
          <w:rFonts w:ascii="Times New Roman" w:hAnsi="Times New Roman" w:cs="Times New Roman"/>
          <w:b/>
          <w:sz w:val="28"/>
          <w:szCs w:val="28"/>
        </w:rPr>
        <w:lastRenderedPageBreak/>
        <w:t>Регулятивные УУД:</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Определять и формулировать цель деятельности с помощью учителя.</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Проговаривать последовательность действий.</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Учиться высказывать своё предположение на основе работы с моделями.</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Учиться работать по предложенному учителем плану.</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Учиться отличать верно, выполненное задание от неверного.</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Учиться совместно с учителем и другими учениками давать эмоциональную оценку деятельности товарищей.</w:t>
      </w:r>
    </w:p>
    <w:p w:rsidR="00231413" w:rsidRPr="00B81958" w:rsidRDefault="00231413" w:rsidP="00B21F47">
      <w:pPr>
        <w:spacing w:after="0" w:line="360" w:lineRule="auto"/>
        <w:jc w:val="both"/>
        <w:rPr>
          <w:rFonts w:ascii="Times New Roman" w:hAnsi="Times New Roman" w:cs="Times New Roman"/>
          <w:b/>
          <w:sz w:val="28"/>
          <w:szCs w:val="28"/>
        </w:rPr>
      </w:pPr>
      <w:r w:rsidRPr="00B81958">
        <w:rPr>
          <w:rFonts w:ascii="Times New Roman" w:hAnsi="Times New Roman" w:cs="Times New Roman"/>
          <w:b/>
          <w:sz w:val="28"/>
          <w:szCs w:val="28"/>
        </w:rPr>
        <w:t>Познавательные УУД:</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Ориентироваться в своей системе знаний: отличать новое от уже известного с помощью учителя.</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Добывать новые знания: находить ответы на вопросы, используя свой жизненный опыт и информацию, полученную от учителя.</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Перерабатывать полученную информацию: делать выводы в результате совместной работы всего класса.</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Преобразовывать информацию из одной формы в другую: составлять модели по предметной картинке или по памяти.</w:t>
      </w:r>
    </w:p>
    <w:p w:rsidR="00231413" w:rsidRPr="00B81958" w:rsidRDefault="00231413" w:rsidP="00B21F47">
      <w:pPr>
        <w:spacing w:after="0" w:line="360" w:lineRule="auto"/>
        <w:jc w:val="both"/>
        <w:rPr>
          <w:rFonts w:ascii="Times New Roman" w:hAnsi="Times New Roman" w:cs="Times New Roman"/>
          <w:b/>
          <w:sz w:val="28"/>
          <w:szCs w:val="28"/>
        </w:rPr>
      </w:pPr>
      <w:r w:rsidRPr="00B81958">
        <w:rPr>
          <w:rFonts w:ascii="Times New Roman" w:hAnsi="Times New Roman" w:cs="Times New Roman"/>
          <w:b/>
          <w:sz w:val="28"/>
          <w:szCs w:val="28"/>
        </w:rPr>
        <w:t>Коммуникативные УУД:</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Донести свою позицию до других: оформлять свою мысль в устной и письменной речи (на уровне одного предложения или небольшого текста).</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Слушать и понимать речь других.</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Совместно договариваться о правилах общения и поведения в школе и следовать им. Учиться выполнять различные роли в группе (лидера, исполнителя, критика).</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Предметными результатами изучения курса являются формирование следующих умений</w:t>
      </w:r>
      <w:proofErr w:type="gramStart"/>
      <w:r w:rsidRPr="00B81958">
        <w:rPr>
          <w:rFonts w:ascii="Times New Roman" w:hAnsi="Times New Roman" w:cs="Times New Roman"/>
          <w:sz w:val="28"/>
          <w:szCs w:val="28"/>
        </w:rPr>
        <w:t xml:space="preserve"> :</w:t>
      </w:r>
      <w:proofErr w:type="gramEnd"/>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Обобщать, делать несложные выводы.</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Определять последовательность событий.</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Давать определения тем или иным понятиям.</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lastRenderedPageBreak/>
        <w:t>Осуществлять поисково-аналитическую деятельность для практического решения прикладных задач с использованием знаний, полученных при изучении учебных предметов.</w:t>
      </w:r>
    </w:p>
    <w:p w:rsidR="00231413" w:rsidRPr="00B81958" w:rsidRDefault="00231413"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Формировать первоначальный опыт практической преобразовательной деятельности.</w:t>
      </w:r>
    </w:p>
    <w:p w:rsidR="00231413" w:rsidRPr="00B81958" w:rsidRDefault="00231413" w:rsidP="00B21F47">
      <w:pPr>
        <w:spacing w:after="0" w:line="360" w:lineRule="auto"/>
        <w:jc w:val="both"/>
        <w:rPr>
          <w:rFonts w:ascii="Times New Roman" w:hAnsi="Times New Roman" w:cs="Times New Roman"/>
          <w:sz w:val="28"/>
          <w:szCs w:val="28"/>
        </w:rPr>
      </w:pPr>
    </w:p>
    <w:p w:rsidR="00231413" w:rsidRPr="00B81958" w:rsidRDefault="000049A2" w:rsidP="00B21F47">
      <w:pPr>
        <w:spacing w:after="0" w:line="360" w:lineRule="auto"/>
        <w:jc w:val="both"/>
        <w:rPr>
          <w:rFonts w:ascii="Times New Roman" w:hAnsi="Times New Roman" w:cs="Times New Roman"/>
          <w:b/>
          <w:sz w:val="28"/>
          <w:szCs w:val="28"/>
        </w:rPr>
      </w:pPr>
      <w:r w:rsidRPr="00B81958">
        <w:rPr>
          <w:rFonts w:ascii="Times New Roman" w:hAnsi="Times New Roman" w:cs="Times New Roman"/>
          <w:b/>
          <w:sz w:val="28"/>
          <w:szCs w:val="28"/>
        </w:rPr>
        <w:t xml:space="preserve">Требования к </w:t>
      </w:r>
      <w:r w:rsidR="00AF3C44" w:rsidRPr="00B81958">
        <w:rPr>
          <w:rFonts w:ascii="Times New Roman" w:hAnsi="Times New Roman" w:cs="Times New Roman"/>
          <w:b/>
          <w:sz w:val="28"/>
          <w:szCs w:val="28"/>
        </w:rPr>
        <w:t xml:space="preserve">уровню </w:t>
      </w:r>
      <w:r w:rsidRPr="00B81958">
        <w:rPr>
          <w:rFonts w:ascii="Times New Roman" w:hAnsi="Times New Roman" w:cs="Times New Roman"/>
          <w:b/>
          <w:sz w:val="28"/>
          <w:szCs w:val="28"/>
        </w:rPr>
        <w:t>подготовк</w:t>
      </w:r>
      <w:r w:rsidR="00AF3C44" w:rsidRPr="00B81958">
        <w:rPr>
          <w:rFonts w:ascii="Times New Roman" w:hAnsi="Times New Roman" w:cs="Times New Roman"/>
          <w:b/>
          <w:sz w:val="28"/>
          <w:szCs w:val="28"/>
        </w:rPr>
        <w:t>и</w:t>
      </w:r>
    </w:p>
    <w:p w:rsidR="000049A2" w:rsidRPr="00B81958" w:rsidRDefault="000049A2" w:rsidP="00B21F47">
      <w:pPr>
        <w:spacing w:after="0" w:line="360" w:lineRule="auto"/>
        <w:jc w:val="both"/>
        <w:rPr>
          <w:rFonts w:ascii="Times New Roman" w:hAnsi="Times New Roman" w:cs="Times New Roman"/>
          <w:b/>
          <w:sz w:val="28"/>
          <w:szCs w:val="28"/>
        </w:rPr>
      </w:pPr>
      <w:r w:rsidRPr="00B81958">
        <w:rPr>
          <w:rFonts w:ascii="Times New Roman" w:hAnsi="Times New Roman" w:cs="Times New Roman"/>
          <w:b/>
          <w:sz w:val="28"/>
          <w:szCs w:val="28"/>
        </w:rPr>
        <w:t>Должны знать:</w:t>
      </w:r>
    </w:p>
    <w:p w:rsidR="000049A2" w:rsidRPr="00B81958" w:rsidRDefault="000049A2"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Названия и назначения окружающих и часто встречающихся технических объектов и инструментов ручного труда;</w:t>
      </w:r>
    </w:p>
    <w:p w:rsidR="000049A2" w:rsidRPr="00B81958" w:rsidRDefault="000049A2" w:rsidP="005A3B02">
      <w:pPr>
        <w:pStyle w:val="a3"/>
        <w:numPr>
          <w:ilvl w:val="0"/>
          <w:numId w:val="8"/>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Приёмы и правила пользования простейшими инструментами ручного труда;</w:t>
      </w:r>
    </w:p>
    <w:p w:rsidR="000049A2" w:rsidRPr="00B81958" w:rsidRDefault="000049A2" w:rsidP="005A3B02">
      <w:pPr>
        <w:pStyle w:val="a3"/>
        <w:numPr>
          <w:ilvl w:val="0"/>
          <w:numId w:val="8"/>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Элементарные свойства бумаги, картона, древесины, их использование, применение, доступные способы обработки;</w:t>
      </w:r>
    </w:p>
    <w:p w:rsidR="000049A2" w:rsidRPr="00B81958" w:rsidRDefault="000049A2" w:rsidP="005A3B02">
      <w:pPr>
        <w:pStyle w:val="a3"/>
        <w:numPr>
          <w:ilvl w:val="0"/>
          <w:numId w:val="8"/>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Простейшие правила организации рабочего места; Способы перевода чертежей на кальку, бумагу, картон, фанеру;</w:t>
      </w:r>
    </w:p>
    <w:p w:rsidR="000049A2" w:rsidRPr="00B81958" w:rsidRDefault="000049A2" w:rsidP="005A3B02">
      <w:pPr>
        <w:pStyle w:val="a3"/>
        <w:numPr>
          <w:ilvl w:val="0"/>
          <w:numId w:val="8"/>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Способы применения шаблонов;</w:t>
      </w:r>
    </w:p>
    <w:p w:rsidR="000049A2" w:rsidRPr="00B81958" w:rsidRDefault="000049A2" w:rsidP="005A3B02">
      <w:pPr>
        <w:pStyle w:val="a3"/>
        <w:numPr>
          <w:ilvl w:val="0"/>
          <w:numId w:val="8"/>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Способы соединения деталей из бумаги, картона и фанеры;</w:t>
      </w:r>
    </w:p>
    <w:p w:rsidR="000049A2" w:rsidRPr="00B81958" w:rsidRDefault="000049A2" w:rsidP="005A3B02">
      <w:pPr>
        <w:pStyle w:val="a3"/>
        <w:numPr>
          <w:ilvl w:val="0"/>
          <w:numId w:val="8"/>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Названия основных частей изготовляемых макетов и моделей;</w:t>
      </w:r>
    </w:p>
    <w:p w:rsidR="000049A2" w:rsidRPr="00B81958" w:rsidRDefault="000049A2" w:rsidP="005A3B02">
      <w:pPr>
        <w:pStyle w:val="a3"/>
        <w:numPr>
          <w:ilvl w:val="0"/>
          <w:numId w:val="8"/>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Необходимые правила техники безопасности в процессе всех этапов конструирования.</w:t>
      </w:r>
    </w:p>
    <w:p w:rsidR="000049A2" w:rsidRPr="00B81958" w:rsidRDefault="000049A2" w:rsidP="00B21F47">
      <w:pPr>
        <w:spacing w:after="0" w:line="360" w:lineRule="auto"/>
        <w:jc w:val="both"/>
        <w:rPr>
          <w:rFonts w:ascii="Times New Roman" w:hAnsi="Times New Roman" w:cs="Times New Roman"/>
          <w:sz w:val="28"/>
          <w:szCs w:val="28"/>
        </w:rPr>
      </w:pPr>
    </w:p>
    <w:p w:rsidR="000049A2" w:rsidRPr="00B81958" w:rsidRDefault="000049A2" w:rsidP="00B21F47">
      <w:pPr>
        <w:spacing w:after="0" w:line="360" w:lineRule="auto"/>
        <w:jc w:val="both"/>
        <w:rPr>
          <w:rFonts w:ascii="Times New Roman" w:hAnsi="Times New Roman" w:cs="Times New Roman"/>
          <w:b/>
          <w:sz w:val="28"/>
          <w:szCs w:val="28"/>
        </w:rPr>
      </w:pPr>
      <w:r w:rsidRPr="00B81958">
        <w:rPr>
          <w:rFonts w:ascii="Times New Roman" w:hAnsi="Times New Roman" w:cs="Times New Roman"/>
          <w:b/>
          <w:sz w:val="28"/>
          <w:szCs w:val="28"/>
        </w:rPr>
        <w:t>Должны уметь:</w:t>
      </w:r>
    </w:p>
    <w:p w:rsidR="000049A2" w:rsidRPr="00B81958" w:rsidRDefault="000049A2" w:rsidP="005A3B02">
      <w:pPr>
        <w:pStyle w:val="a3"/>
        <w:numPr>
          <w:ilvl w:val="0"/>
          <w:numId w:val="9"/>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Определять основные части изготовляемых макетов и моделей и правильно произносить их названия;</w:t>
      </w:r>
    </w:p>
    <w:p w:rsidR="000049A2" w:rsidRPr="00B81958" w:rsidRDefault="000049A2" w:rsidP="005A3B02">
      <w:pPr>
        <w:pStyle w:val="a3"/>
        <w:numPr>
          <w:ilvl w:val="0"/>
          <w:numId w:val="9"/>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Сравнивать технические объекты по различным признакам, делать обобщения;</w:t>
      </w:r>
    </w:p>
    <w:p w:rsidR="000049A2" w:rsidRPr="00B81958" w:rsidRDefault="000049A2" w:rsidP="005A3B02">
      <w:pPr>
        <w:pStyle w:val="a3"/>
        <w:numPr>
          <w:ilvl w:val="0"/>
          <w:numId w:val="9"/>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Проводить на бумаге ровные (при помощи линейки) вертикальные, горизонтальные и наклонные линии;</w:t>
      </w:r>
    </w:p>
    <w:p w:rsidR="000049A2" w:rsidRPr="00B81958" w:rsidRDefault="000049A2" w:rsidP="005A3B02">
      <w:pPr>
        <w:pStyle w:val="a3"/>
        <w:numPr>
          <w:ilvl w:val="0"/>
          <w:numId w:val="9"/>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lastRenderedPageBreak/>
        <w:t>Узнавать и называть плоские геометрические фигуры (Треугольник, прямоугольник, круг) и объёмные геометрические тела (куб, шар, цилиндр);</w:t>
      </w:r>
    </w:p>
    <w:p w:rsidR="000049A2" w:rsidRPr="00B81958" w:rsidRDefault="000049A2" w:rsidP="005A3B02">
      <w:pPr>
        <w:pStyle w:val="a3"/>
        <w:numPr>
          <w:ilvl w:val="0"/>
          <w:numId w:val="9"/>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Вырезать из бумаги квадрат, треугольник, из квадрата вырезать круг;</w:t>
      </w:r>
    </w:p>
    <w:p w:rsidR="000049A2" w:rsidRPr="00B81958" w:rsidRDefault="000049A2" w:rsidP="005A3B02">
      <w:pPr>
        <w:pStyle w:val="a3"/>
        <w:numPr>
          <w:ilvl w:val="0"/>
          <w:numId w:val="9"/>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Составлять геометрические фигуры (из нескольких треугольников - четырёхугольник, из частей круга — целый круг);</w:t>
      </w:r>
    </w:p>
    <w:p w:rsidR="000049A2" w:rsidRPr="00B81958" w:rsidRDefault="000049A2" w:rsidP="005A3B02">
      <w:pPr>
        <w:pStyle w:val="a3"/>
        <w:numPr>
          <w:ilvl w:val="0"/>
          <w:numId w:val="9"/>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Пользоваться распространенными инструментами ручного труда, соблюдать правила по технике безопасности;</w:t>
      </w:r>
    </w:p>
    <w:p w:rsidR="000049A2" w:rsidRPr="00B81958" w:rsidRDefault="000049A2" w:rsidP="005A3B02">
      <w:pPr>
        <w:pStyle w:val="a3"/>
        <w:numPr>
          <w:ilvl w:val="0"/>
          <w:numId w:val="9"/>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Планировать предстоящие трудовые действия, подбирать материал, инструмент и приспособления для разметки, обработки и отделки изделия;</w:t>
      </w:r>
    </w:p>
    <w:p w:rsidR="000049A2" w:rsidRPr="00B81958" w:rsidRDefault="000049A2" w:rsidP="005A3B02">
      <w:pPr>
        <w:pStyle w:val="a3"/>
        <w:numPr>
          <w:ilvl w:val="0"/>
          <w:numId w:val="9"/>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Правильно организовать рабочее место;</w:t>
      </w:r>
    </w:p>
    <w:p w:rsidR="000049A2" w:rsidRPr="00B81958" w:rsidRDefault="000049A2" w:rsidP="005A3B02">
      <w:pPr>
        <w:pStyle w:val="a3"/>
        <w:numPr>
          <w:ilvl w:val="0"/>
          <w:numId w:val="9"/>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Выполнять разметку несложных объектов на доступных материалах при помощи линейки и шаблонов;</w:t>
      </w:r>
    </w:p>
    <w:p w:rsidR="000049A2" w:rsidRPr="00B81958" w:rsidRDefault="000049A2" w:rsidP="005A3B02">
      <w:pPr>
        <w:pStyle w:val="a3"/>
        <w:numPr>
          <w:ilvl w:val="0"/>
          <w:numId w:val="9"/>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Прочно соединять детали между собой и устойчиво крепить вращающиеся колёса;</w:t>
      </w:r>
    </w:p>
    <w:p w:rsidR="000049A2" w:rsidRPr="00B81958" w:rsidRDefault="000049A2" w:rsidP="005A3B02">
      <w:pPr>
        <w:pStyle w:val="a3"/>
        <w:numPr>
          <w:ilvl w:val="0"/>
          <w:numId w:val="9"/>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Сотрудничать со своими сверстниками и принимать участие в коллективной работе, оказывать помощь товарищу, проявлять самостоятельность и принципиальность в оценке коллективной деятельности.</w:t>
      </w:r>
    </w:p>
    <w:p w:rsidR="000049A2" w:rsidRPr="00B81958" w:rsidRDefault="000049A2" w:rsidP="00B21F47">
      <w:pPr>
        <w:spacing w:after="0" w:line="360" w:lineRule="auto"/>
        <w:jc w:val="both"/>
        <w:rPr>
          <w:rFonts w:ascii="Times New Roman" w:hAnsi="Times New Roman" w:cs="Times New Roman"/>
          <w:b/>
          <w:sz w:val="28"/>
          <w:szCs w:val="28"/>
        </w:rPr>
      </w:pPr>
      <w:r w:rsidRPr="00B81958">
        <w:rPr>
          <w:rFonts w:ascii="Times New Roman" w:hAnsi="Times New Roman" w:cs="Times New Roman"/>
          <w:b/>
          <w:sz w:val="28"/>
          <w:szCs w:val="28"/>
        </w:rPr>
        <w:t>Контроль и оценка планируемых результатов.</w:t>
      </w:r>
    </w:p>
    <w:p w:rsidR="000049A2" w:rsidRPr="00B81958" w:rsidRDefault="000049A2"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В основу изучения кружка положены ценностные ориентиры, достижение которых определяются воспитательными результатами. Воспитательные результаты внеурочной деятельности оцениваются по трём уровням.</w:t>
      </w:r>
    </w:p>
    <w:p w:rsidR="000049A2" w:rsidRPr="00B81958" w:rsidRDefault="000049A2"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b/>
          <w:sz w:val="28"/>
          <w:szCs w:val="28"/>
        </w:rPr>
        <w:t>Первый уровень результатов</w:t>
      </w:r>
      <w:r w:rsidRPr="00B81958">
        <w:rPr>
          <w:rFonts w:ascii="Times New Roman" w:hAnsi="Times New Roman" w:cs="Times New Roman"/>
          <w:sz w:val="28"/>
          <w:szCs w:val="28"/>
        </w:rPr>
        <w:t xml:space="preserve">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0049A2" w:rsidRPr="00B81958" w:rsidRDefault="000049A2"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0049A2" w:rsidRPr="00B81958" w:rsidRDefault="000049A2"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b/>
          <w:sz w:val="28"/>
          <w:szCs w:val="28"/>
        </w:rPr>
        <w:lastRenderedPageBreak/>
        <w:t>Второй уровень результатов</w:t>
      </w:r>
      <w:r w:rsidRPr="00B81958">
        <w:rPr>
          <w:rFonts w:ascii="Times New Roman" w:hAnsi="Times New Roman" w:cs="Times New Roman"/>
          <w:sz w:val="28"/>
          <w:szCs w:val="28"/>
        </w:rP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0049A2" w:rsidRPr="00B81958" w:rsidRDefault="000049A2"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w:t>
      </w:r>
    </w:p>
    <w:p w:rsidR="000049A2" w:rsidRPr="00B81958" w:rsidRDefault="000049A2"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b/>
          <w:sz w:val="28"/>
          <w:szCs w:val="28"/>
        </w:rPr>
        <w:t>Третий уровень результатов</w:t>
      </w:r>
      <w:r w:rsidRPr="00B81958">
        <w:rPr>
          <w:rFonts w:ascii="Times New Roman" w:hAnsi="Times New Roman" w:cs="Times New Roman"/>
          <w:sz w:val="28"/>
          <w:szCs w:val="28"/>
        </w:rPr>
        <w:t xml:space="preserve"> —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w:t>
      </w:r>
      <w:proofErr w:type="gramStart"/>
      <w:r w:rsidRPr="00B81958">
        <w:rPr>
          <w:rFonts w:ascii="Times New Roman" w:hAnsi="Times New Roman" w:cs="Times New Roman"/>
          <w:sz w:val="28"/>
          <w:szCs w:val="28"/>
        </w:rPr>
        <w:t>которых</w:t>
      </w:r>
      <w:proofErr w:type="gramEnd"/>
      <w:r w:rsidRPr="00B81958">
        <w:rPr>
          <w:rFonts w:ascii="Times New Roman" w:hAnsi="Times New Roman" w:cs="Times New Roman"/>
          <w:sz w:val="28"/>
          <w:szCs w:val="28"/>
        </w:rPr>
        <w:t xml:space="preserve"> немыслимо существование гражданина и гражданского общества.</w:t>
      </w:r>
    </w:p>
    <w:p w:rsidR="000049A2" w:rsidRPr="00B81958" w:rsidRDefault="000049A2"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Для оценки эффективности занятий можно использовать следующие показатели:</w:t>
      </w:r>
    </w:p>
    <w:p w:rsidR="000049A2" w:rsidRPr="00B81958" w:rsidRDefault="000049A2" w:rsidP="005A3B02">
      <w:pPr>
        <w:pStyle w:val="a3"/>
        <w:numPr>
          <w:ilvl w:val="0"/>
          <w:numId w:val="10"/>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p>
    <w:p w:rsidR="000049A2" w:rsidRPr="00B81958" w:rsidRDefault="000049A2" w:rsidP="005A3B02">
      <w:pPr>
        <w:pStyle w:val="a3"/>
        <w:numPr>
          <w:ilvl w:val="0"/>
          <w:numId w:val="10"/>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поведение учащихся на занятиях: живость, активность, заинтересованность школьников обеспечивают положительные результаты занятий;</w:t>
      </w:r>
    </w:p>
    <w:p w:rsidR="000049A2" w:rsidRPr="00B81958" w:rsidRDefault="000049A2" w:rsidP="00B21F47">
      <w:pPr>
        <w:pStyle w:val="a3"/>
        <w:numPr>
          <w:ilvl w:val="0"/>
          <w:numId w:val="10"/>
        </w:num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косвенным показателем эффективности данных занятий может быть повышение успеваемости по разным школьным дисциплинам, а также</w:t>
      </w:r>
      <w:r w:rsidR="005A3B02" w:rsidRPr="00B81958">
        <w:rPr>
          <w:rFonts w:ascii="Times New Roman" w:hAnsi="Times New Roman" w:cs="Times New Roman"/>
          <w:sz w:val="28"/>
          <w:szCs w:val="28"/>
        </w:rPr>
        <w:t xml:space="preserve"> </w:t>
      </w:r>
      <w:r w:rsidRPr="00B81958">
        <w:rPr>
          <w:rFonts w:ascii="Times New Roman" w:hAnsi="Times New Roman" w:cs="Times New Roman"/>
          <w:sz w:val="28"/>
          <w:szCs w:val="28"/>
        </w:rPr>
        <w:t>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p>
    <w:p w:rsidR="000049A2" w:rsidRPr="00B81958" w:rsidRDefault="000049A2"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lastRenderedPageBreak/>
        <w:t>А так же:</w:t>
      </w:r>
    </w:p>
    <w:p w:rsidR="000049A2" w:rsidRPr="00B81958" w:rsidRDefault="000049A2"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Составление альбома лучших работ.</w:t>
      </w:r>
    </w:p>
    <w:p w:rsidR="000049A2" w:rsidRPr="00B81958" w:rsidRDefault="000049A2"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Проведение выставок работ учащихся.</w:t>
      </w:r>
    </w:p>
    <w:p w:rsidR="000049A2" w:rsidRPr="00B81958" w:rsidRDefault="000049A2"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Участие  в региональных и муниципальных выставках и конкурсах.</w:t>
      </w:r>
    </w:p>
    <w:p w:rsidR="000049A2" w:rsidRPr="00B81958" w:rsidRDefault="000049A2" w:rsidP="00B21F47">
      <w:pPr>
        <w:spacing w:after="0" w:line="360" w:lineRule="auto"/>
        <w:jc w:val="both"/>
        <w:rPr>
          <w:rFonts w:ascii="Times New Roman" w:hAnsi="Times New Roman" w:cs="Times New Roman"/>
          <w:sz w:val="28"/>
          <w:szCs w:val="28"/>
        </w:rPr>
      </w:pPr>
      <w:r w:rsidRPr="00B81958">
        <w:rPr>
          <w:rFonts w:ascii="Times New Roman" w:hAnsi="Times New Roman" w:cs="Times New Roman"/>
          <w:sz w:val="28"/>
          <w:szCs w:val="28"/>
        </w:rPr>
        <w:t>Занятия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0049A2" w:rsidRPr="00B81958" w:rsidRDefault="000049A2" w:rsidP="00B21F47">
      <w:pPr>
        <w:spacing w:after="0" w:line="360" w:lineRule="auto"/>
        <w:jc w:val="both"/>
        <w:rPr>
          <w:rFonts w:ascii="Times New Roman" w:hAnsi="Times New Roman" w:cs="Times New Roman"/>
          <w:sz w:val="28"/>
          <w:szCs w:val="28"/>
        </w:rPr>
      </w:pPr>
    </w:p>
    <w:p w:rsidR="00231413" w:rsidRPr="00B81958" w:rsidRDefault="000049A2" w:rsidP="005A3B02">
      <w:pPr>
        <w:spacing w:after="0" w:line="360" w:lineRule="auto"/>
        <w:jc w:val="center"/>
        <w:rPr>
          <w:rFonts w:ascii="Times New Roman" w:hAnsi="Times New Roman" w:cs="Times New Roman"/>
          <w:b/>
          <w:sz w:val="28"/>
          <w:szCs w:val="28"/>
        </w:rPr>
      </w:pPr>
      <w:r w:rsidRPr="00B81958">
        <w:rPr>
          <w:rFonts w:ascii="Times New Roman" w:hAnsi="Times New Roman" w:cs="Times New Roman"/>
          <w:b/>
          <w:sz w:val="28"/>
          <w:szCs w:val="28"/>
        </w:rPr>
        <w:t>Тематическое планирование</w:t>
      </w:r>
    </w:p>
    <w:tbl>
      <w:tblPr>
        <w:tblStyle w:val="a4"/>
        <w:tblW w:w="0" w:type="auto"/>
        <w:tblInd w:w="-601" w:type="dxa"/>
        <w:tblLayout w:type="fixed"/>
        <w:tblLook w:val="04A0"/>
      </w:tblPr>
      <w:tblGrid>
        <w:gridCol w:w="817"/>
        <w:gridCol w:w="5812"/>
        <w:gridCol w:w="1134"/>
        <w:gridCol w:w="992"/>
        <w:gridCol w:w="1150"/>
      </w:tblGrid>
      <w:tr w:rsidR="00B35ADA" w:rsidRPr="00B81958" w:rsidTr="001C069F">
        <w:tc>
          <w:tcPr>
            <w:tcW w:w="817" w:type="dxa"/>
            <w:vMerge w:val="restart"/>
            <w:vAlign w:val="center"/>
          </w:tcPr>
          <w:p w:rsidR="00B35ADA" w:rsidRPr="00B81958" w:rsidRDefault="00B35ADA"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w:t>
            </w:r>
          </w:p>
        </w:tc>
        <w:tc>
          <w:tcPr>
            <w:tcW w:w="5812" w:type="dxa"/>
            <w:vMerge w:val="restart"/>
            <w:vAlign w:val="center"/>
          </w:tcPr>
          <w:p w:rsidR="00381C5A" w:rsidRPr="00B81958" w:rsidRDefault="00381C5A" w:rsidP="00381C5A">
            <w:pPr>
              <w:ind w:left="135"/>
              <w:rPr>
                <w:rFonts w:ascii="Times New Roman" w:hAnsi="Times New Roman" w:cs="Times New Roman"/>
                <w:sz w:val="28"/>
                <w:szCs w:val="28"/>
              </w:rPr>
            </w:pPr>
            <w:r w:rsidRPr="00B81958">
              <w:rPr>
                <w:rFonts w:ascii="Times New Roman" w:hAnsi="Times New Roman" w:cs="Times New Roman"/>
                <w:b/>
                <w:color w:val="000000"/>
                <w:sz w:val="28"/>
                <w:szCs w:val="28"/>
              </w:rPr>
              <w:t xml:space="preserve">Наименование разделов и тем программы </w:t>
            </w:r>
          </w:p>
          <w:p w:rsidR="00B35ADA" w:rsidRPr="00B81958" w:rsidRDefault="00B35ADA" w:rsidP="00103B6B">
            <w:pPr>
              <w:spacing w:line="360" w:lineRule="auto"/>
              <w:jc w:val="center"/>
              <w:rPr>
                <w:rFonts w:ascii="Times New Roman" w:hAnsi="Times New Roman" w:cs="Times New Roman"/>
                <w:sz w:val="28"/>
                <w:szCs w:val="28"/>
              </w:rPr>
            </w:pPr>
          </w:p>
        </w:tc>
        <w:tc>
          <w:tcPr>
            <w:tcW w:w="3276" w:type="dxa"/>
            <w:gridSpan w:val="3"/>
          </w:tcPr>
          <w:p w:rsidR="00B35ADA" w:rsidRPr="00B81958" w:rsidRDefault="00B35ADA"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Количество часов</w:t>
            </w:r>
          </w:p>
        </w:tc>
      </w:tr>
      <w:tr w:rsidR="00103B6B" w:rsidRPr="00B81958" w:rsidTr="001C069F">
        <w:tc>
          <w:tcPr>
            <w:tcW w:w="817" w:type="dxa"/>
            <w:vMerge/>
          </w:tcPr>
          <w:p w:rsidR="00B35ADA" w:rsidRPr="00B81958" w:rsidRDefault="00B35ADA" w:rsidP="00B21F47">
            <w:pPr>
              <w:spacing w:line="360" w:lineRule="auto"/>
              <w:jc w:val="both"/>
              <w:rPr>
                <w:rFonts w:ascii="Times New Roman" w:hAnsi="Times New Roman" w:cs="Times New Roman"/>
                <w:sz w:val="28"/>
                <w:szCs w:val="28"/>
              </w:rPr>
            </w:pPr>
          </w:p>
        </w:tc>
        <w:tc>
          <w:tcPr>
            <w:tcW w:w="5812" w:type="dxa"/>
            <w:vMerge/>
          </w:tcPr>
          <w:p w:rsidR="00B35ADA" w:rsidRPr="00B81958" w:rsidRDefault="00B35ADA" w:rsidP="00B21F47">
            <w:pPr>
              <w:spacing w:line="360" w:lineRule="auto"/>
              <w:jc w:val="both"/>
              <w:rPr>
                <w:rFonts w:ascii="Times New Roman" w:hAnsi="Times New Roman" w:cs="Times New Roman"/>
                <w:sz w:val="28"/>
                <w:szCs w:val="28"/>
              </w:rPr>
            </w:pPr>
          </w:p>
        </w:tc>
        <w:tc>
          <w:tcPr>
            <w:tcW w:w="1134" w:type="dxa"/>
          </w:tcPr>
          <w:p w:rsidR="00B35ADA" w:rsidRPr="00B81958" w:rsidRDefault="00B35ADA"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Всего</w:t>
            </w:r>
          </w:p>
        </w:tc>
        <w:tc>
          <w:tcPr>
            <w:tcW w:w="992" w:type="dxa"/>
          </w:tcPr>
          <w:p w:rsidR="00B35ADA" w:rsidRPr="00B81958" w:rsidRDefault="00B35ADA"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Теория</w:t>
            </w:r>
          </w:p>
        </w:tc>
        <w:tc>
          <w:tcPr>
            <w:tcW w:w="1150" w:type="dxa"/>
          </w:tcPr>
          <w:p w:rsidR="00B35ADA" w:rsidRPr="00B81958" w:rsidRDefault="00B35ADA"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Практика</w:t>
            </w:r>
          </w:p>
        </w:tc>
      </w:tr>
      <w:tr w:rsidR="00103B6B" w:rsidRPr="00B81958" w:rsidTr="001C069F">
        <w:tc>
          <w:tcPr>
            <w:tcW w:w="817" w:type="dxa"/>
          </w:tcPr>
          <w:p w:rsidR="00AF3C44" w:rsidRPr="00B81958" w:rsidRDefault="00AF3C44" w:rsidP="00103B6B">
            <w:pPr>
              <w:pStyle w:val="a3"/>
              <w:numPr>
                <w:ilvl w:val="0"/>
                <w:numId w:val="11"/>
              </w:numPr>
              <w:spacing w:line="360" w:lineRule="auto"/>
              <w:jc w:val="both"/>
              <w:rPr>
                <w:rFonts w:ascii="Times New Roman" w:hAnsi="Times New Roman" w:cs="Times New Roman"/>
                <w:sz w:val="28"/>
                <w:szCs w:val="28"/>
              </w:rPr>
            </w:pPr>
          </w:p>
        </w:tc>
        <w:tc>
          <w:tcPr>
            <w:tcW w:w="5812" w:type="dxa"/>
          </w:tcPr>
          <w:p w:rsidR="00AF3C44" w:rsidRPr="00B81958" w:rsidRDefault="00AF3C44" w:rsidP="00B21F47">
            <w:pPr>
              <w:spacing w:line="360" w:lineRule="auto"/>
              <w:jc w:val="both"/>
              <w:rPr>
                <w:rFonts w:ascii="Times New Roman" w:hAnsi="Times New Roman" w:cs="Times New Roman"/>
                <w:sz w:val="28"/>
                <w:szCs w:val="28"/>
              </w:rPr>
            </w:pPr>
            <w:r w:rsidRPr="00B81958">
              <w:rPr>
                <w:rFonts w:ascii="Times New Roman" w:hAnsi="Times New Roman" w:cs="Times New Roman"/>
                <w:sz w:val="28"/>
                <w:szCs w:val="28"/>
              </w:rPr>
              <w:t>Вводное занятие</w:t>
            </w:r>
          </w:p>
          <w:p w:rsidR="00AF3C44" w:rsidRPr="00B81958" w:rsidRDefault="00AF3C44" w:rsidP="00B21F47">
            <w:pPr>
              <w:spacing w:line="360" w:lineRule="auto"/>
              <w:jc w:val="both"/>
              <w:rPr>
                <w:rFonts w:ascii="Times New Roman" w:hAnsi="Times New Roman" w:cs="Times New Roman"/>
                <w:sz w:val="28"/>
                <w:szCs w:val="28"/>
              </w:rPr>
            </w:pPr>
          </w:p>
        </w:tc>
        <w:tc>
          <w:tcPr>
            <w:tcW w:w="1134"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1</w:t>
            </w:r>
          </w:p>
        </w:tc>
        <w:tc>
          <w:tcPr>
            <w:tcW w:w="992"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1</w:t>
            </w:r>
          </w:p>
        </w:tc>
        <w:tc>
          <w:tcPr>
            <w:tcW w:w="1150" w:type="dxa"/>
          </w:tcPr>
          <w:p w:rsidR="00AF3C44" w:rsidRPr="00B81958" w:rsidRDefault="00AF3C44" w:rsidP="00103B6B">
            <w:pPr>
              <w:spacing w:line="360" w:lineRule="auto"/>
              <w:jc w:val="center"/>
              <w:rPr>
                <w:rFonts w:ascii="Times New Roman" w:hAnsi="Times New Roman" w:cs="Times New Roman"/>
                <w:sz w:val="28"/>
                <w:szCs w:val="28"/>
              </w:rPr>
            </w:pPr>
          </w:p>
        </w:tc>
      </w:tr>
      <w:tr w:rsidR="00103B6B" w:rsidRPr="00B81958" w:rsidTr="001C069F">
        <w:tc>
          <w:tcPr>
            <w:tcW w:w="817" w:type="dxa"/>
          </w:tcPr>
          <w:p w:rsidR="00AF3C44" w:rsidRPr="00B81958" w:rsidRDefault="00AF3C44" w:rsidP="00103B6B">
            <w:pPr>
              <w:pStyle w:val="a3"/>
              <w:numPr>
                <w:ilvl w:val="0"/>
                <w:numId w:val="11"/>
              </w:numPr>
              <w:spacing w:line="360" w:lineRule="auto"/>
              <w:jc w:val="both"/>
              <w:rPr>
                <w:rFonts w:ascii="Times New Roman" w:hAnsi="Times New Roman" w:cs="Times New Roman"/>
                <w:sz w:val="28"/>
                <w:szCs w:val="28"/>
              </w:rPr>
            </w:pPr>
          </w:p>
        </w:tc>
        <w:tc>
          <w:tcPr>
            <w:tcW w:w="5812" w:type="dxa"/>
          </w:tcPr>
          <w:p w:rsidR="00AF3C44" w:rsidRPr="00B81958" w:rsidRDefault="00AF3C44" w:rsidP="00B21F47">
            <w:pPr>
              <w:spacing w:line="360" w:lineRule="auto"/>
              <w:jc w:val="both"/>
              <w:rPr>
                <w:rFonts w:ascii="Times New Roman" w:hAnsi="Times New Roman" w:cs="Times New Roman"/>
                <w:sz w:val="28"/>
                <w:szCs w:val="28"/>
              </w:rPr>
            </w:pPr>
            <w:r w:rsidRPr="00B81958">
              <w:rPr>
                <w:rFonts w:ascii="Times New Roman" w:hAnsi="Times New Roman" w:cs="Times New Roman"/>
                <w:sz w:val="28"/>
                <w:szCs w:val="28"/>
              </w:rPr>
              <w:t>Материалы и инструменты</w:t>
            </w:r>
          </w:p>
          <w:p w:rsidR="00AF3C44" w:rsidRPr="00B81958" w:rsidRDefault="00AF3C44" w:rsidP="00B21F47">
            <w:pPr>
              <w:spacing w:line="360" w:lineRule="auto"/>
              <w:jc w:val="both"/>
              <w:rPr>
                <w:rFonts w:ascii="Times New Roman" w:hAnsi="Times New Roman" w:cs="Times New Roman"/>
                <w:sz w:val="28"/>
                <w:szCs w:val="28"/>
              </w:rPr>
            </w:pPr>
          </w:p>
        </w:tc>
        <w:tc>
          <w:tcPr>
            <w:tcW w:w="1134"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1</w:t>
            </w:r>
          </w:p>
        </w:tc>
        <w:tc>
          <w:tcPr>
            <w:tcW w:w="992"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1</w:t>
            </w:r>
          </w:p>
        </w:tc>
        <w:tc>
          <w:tcPr>
            <w:tcW w:w="1150" w:type="dxa"/>
          </w:tcPr>
          <w:p w:rsidR="00AF3C44" w:rsidRPr="00B81958" w:rsidRDefault="00AF3C44" w:rsidP="00103B6B">
            <w:pPr>
              <w:spacing w:line="360" w:lineRule="auto"/>
              <w:jc w:val="center"/>
              <w:rPr>
                <w:rFonts w:ascii="Times New Roman" w:hAnsi="Times New Roman" w:cs="Times New Roman"/>
                <w:sz w:val="28"/>
                <w:szCs w:val="28"/>
              </w:rPr>
            </w:pPr>
          </w:p>
        </w:tc>
      </w:tr>
      <w:tr w:rsidR="00103B6B" w:rsidRPr="00B81958" w:rsidTr="001C069F">
        <w:tc>
          <w:tcPr>
            <w:tcW w:w="817" w:type="dxa"/>
          </w:tcPr>
          <w:p w:rsidR="00AF3C44" w:rsidRPr="00B81958" w:rsidRDefault="00AF3C44" w:rsidP="00103B6B">
            <w:pPr>
              <w:pStyle w:val="a3"/>
              <w:numPr>
                <w:ilvl w:val="0"/>
                <w:numId w:val="11"/>
              </w:numPr>
              <w:spacing w:line="360" w:lineRule="auto"/>
              <w:jc w:val="both"/>
              <w:rPr>
                <w:rFonts w:ascii="Times New Roman" w:hAnsi="Times New Roman" w:cs="Times New Roman"/>
                <w:sz w:val="28"/>
                <w:szCs w:val="28"/>
              </w:rPr>
            </w:pPr>
          </w:p>
        </w:tc>
        <w:tc>
          <w:tcPr>
            <w:tcW w:w="5812" w:type="dxa"/>
          </w:tcPr>
          <w:p w:rsidR="00AF3C44" w:rsidRPr="00B81958" w:rsidRDefault="00AF3C44" w:rsidP="00B21F47">
            <w:pPr>
              <w:spacing w:line="360" w:lineRule="auto"/>
              <w:jc w:val="both"/>
              <w:rPr>
                <w:rFonts w:ascii="Times New Roman" w:hAnsi="Times New Roman" w:cs="Times New Roman"/>
                <w:sz w:val="28"/>
                <w:szCs w:val="28"/>
              </w:rPr>
            </w:pPr>
            <w:r w:rsidRPr="00B81958">
              <w:rPr>
                <w:rFonts w:ascii="Times New Roman" w:hAnsi="Times New Roman" w:cs="Times New Roman"/>
                <w:sz w:val="28"/>
                <w:szCs w:val="28"/>
              </w:rPr>
              <w:t>Графическая грамота</w:t>
            </w:r>
          </w:p>
          <w:p w:rsidR="00AF3C44" w:rsidRPr="00B81958" w:rsidRDefault="00AF3C44" w:rsidP="00B21F47">
            <w:pPr>
              <w:spacing w:line="360" w:lineRule="auto"/>
              <w:jc w:val="both"/>
              <w:rPr>
                <w:rFonts w:ascii="Times New Roman" w:hAnsi="Times New Roman" w:cs="Times New Roman"/>
                <w:sz w:val="28"/>
                <w:szCs w:val="28"/>
              </w:rPr>
            </w:pPr>
          </w:p>
        </w:tc>
        <w:tc>
          <w:tcPr>
            <w:tcW w:w="1134"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2</w:t>
            </w:r>
          </w:p>
        </w:tc>
        <w:tc>
          <w:tcPr>
            <w:tcW w:w="992" w:type="dxa"/>
          </w:tcPr>
          <w:p w:rsidR="00AF3C44" w:rsidRPr="00B81958" w:rsidRDefault="00AF3C44" w:rsidP="00103B6B">
            <w:pPr>
              <w:spacing w:line="360" w:lineRule="auto"/>
              <w:jc w:val="center"/>
              <w:rPr>
                <w:rFonts w:ascii="Times New Roman" w:hAnsi="Times New Roman" w:cs="Times New Roman"/>
                <w:sz w:val="28"/>
                <w:szCs w:val="28"/>
              </w:rPr>
            </w:pPr>
          </w:p>
        </w:tc>
        <w:tc>
          <w:tcPr>
            <w:tcW w:w="1150"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2</w:t>
            </w:r>
          </w:p>
        </w:tc>
      </w:tr>
      <w:tr w:rsidR="00103B6B" w:rsidRPr="00B81958" w:rsidTr="001C069F">
        <w:tc>
          <w:tcPr>
            <w:tcW w:w="817" w:type="dxa"/>
          </w:tcPr>
          <w:p w:rsidR="00AF3C44" w:rsidRPr="00B81958" w:rsidRDefault="00AF3C44" w:rsidP="00103B6B">
            <w:pPr>
              <w:pStyle w:val="a3"/>
              <w:numPr>
                <w:ilvl w:val="0"/>
                <w:numId w:val="11"/>
              </w:numPr>
              <w:spacing w:line="360" w:lineRule="auto"/>
              <w:jc w:val="both"/>
              <w:rPr>
                <w:rFonts w:ascii="Times New Roman" w:hAnsi="Times New Roman" w:cs="Times New Roman"/>
                <w:sz w:val="28"/>
                <w:szCs w:val="28"/>
              </w:rPr>
            </w:pPr>
          </w:p>
        </w:tc>
        <w:tc>
          <w:tcPr>
            <w:tcW w:w="5812" w:type="dxa"/>
          </w:tcPr>
          <w:p w:rsidR="00AF3C44" w:rsidRPr="00B81958" w:rsidRDefault="00B35ADA" w:rsidP="00B21F47">
            <w:pPr>
              <w:spacing w:line="360" w:lineRule="auto"/>
              <w:jc w:val="both"/>
              <w:rPr>
                <w:rFonts w:ascii="Times New Roman" w:hAnsi="Times New Roman" w:cs="Times New Roman"/>
                <w:sz w:val="28"/>
                <w:szCs w:val="28"/>
              </w:rPr>
            </w:pPr>
            <w:r w:rsidRPr="00B81958">
              <w:rPr>
                <w:rFonts w:ascii="Times New Roman" w:hAnsi="Times New Roman" w:cs="Times New Roman"/>
                <w:sz w:val="28"/>
                <w:szCs w:val="28"/>
              </w:rPr>
              <w:t>Конструирование из плоских деталей</w:t>
            </w:r>
          </w:p>
        </w:tc>
        <w:tc>
          <w:tcPr>
            <w:tcW w:w="1134"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6</w:t>
            </w:r>
          </w:p>
        </w:tc>
        <w:tc>
          <w:tcPr>
            <w:tcW w:w="992" w:type="dxa"/>
          </w:tcPr>
          <w:p w:rsidR="00AF3C44" w:rsidRPr="00B81958" w:rsidRDefault="00AF3C44" w:rsidP="00103B6B">
            <w:pPr>
              <w:spacing w:line="360" w:lineRule="auto"/>
              <w:jc w:val="center"/>
              <w:rPr>
                <w:rFonts w:ascii="Times New Roman" w:hAnsi="Times New Roman" w:cs="Times New Roman"/>
                <w:sz w:val="28"/>
                <w:szCs w:val="28"/>
              </w:rPr>
            </w:pPr>
          </w:p>
        </w:tc>
        <w:tc>
          <w:tcPr>
            <w:tcW w:w="1150"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6</w:t>
            </w:r>
          </w:p>
        </w:tc>
      </w:tr>
      <w:tr w:rsidR="00103B6B" w:rsidRPr="00B81958" w:rsidTr="001C069F">
        <w:tc>
          <w:tcPr>
            <w:tcW w:w="817" w:type="dxa"/>
          </w:tcPr>
          <w:p w:rsidR="00AF3C44" w:rsidRPr="00B81958" w:rsidRDefault="00AF3C44" w:rsidP="00103B6B">
            <w:pPr>
              <w:pStyle w:val="a3"/>
              <w:numPr>
                <w:ilvl w:val="0"/>
                <w:numId w:val="11"/>
              </w:numPr>
              <w:spacing w:line="360" w:lineRule="auto"/>
              <w:jc w:val="both"/>
              <w:rPr>
                <w:rFonts w:ascii="Times New Roman" w:hAnsi="Times New Roman" w:cs="Times New Roman"/>
                <w:sz w:val="28"/>
                <w:szCs w:val="28"/>
              </w:rPr>
            </w:pPr>
          </w:p>
        </w:tc>
        <w:tc>
          <w:tcPr>
            <w:tcW w:w="5812" w:type="dxa"/>
          </w:tcPr>
          <w:p w:rsidR="00AF3C44" w:rsidRPr="00B81958" w:rsidRDefault="00B35ADA" w:rsidP="00B21F47">
            <w:pPr>
              <w:spacing w:line="360" w:lineRule="auto"/>
              <w:jc w:val="both"/>
              <w:rPr>
                <w:rFonts w:ascii="Times New Roman" w:hAnsi="Times New Roman" w:cs="Times New Roman"/>
                <w:sz w:val="28"/>
                <w:szCs w:val="28"/>
              </w:rPr>
            </w:pPr>
            <w:r w:rsidRPr="00B81958">
              <w:rPr>
                <w:rFonts w:ascii="Times New Roman" w:hAnsi="Times New Roman" w:cs="Times New Roman"/>
                <w:sz w:val="28"/>
                <w:szCs w:val="28"/>
              </w:rPr>
              <w:t>Конструирование объёмных игрушек</w:t>
            </w:r>
          </w:p>
        </w:tc>
        <w:tc>
          <w:tcPr>
            <w:tcW w:w="1134"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8</w:t>
            </w:r>
          </w:p>
        </w:tc>
        <w:tc>
          <w:tcPr>
            <w:tcW w:w="992" w:type="dxa"/>
          </w:tcPr>
          <w:p w:rsidR="00AF3C44" w:rsidRPr="00B81958" w:rsidRDefault="00AF3C44" w:rsidP="00103B6B">
            <w:pPr>
              <w:spacing w:line="360" w:lineRule="auto"/>
              <w:jc w:val="center"/>
              <w:rPr>
                <w:rFonts w:ascii="Times New Roman" w:hAnsi="Times New Roman" w:cs="Times New Roman"/>
                <w:sz w:val="28"/>
                <w:szCs w:val="28"/>
              </w:rPr>
            </w:pPr>
          </w:p>
        </w:tc>
        <w:tc>
          <w:tcPr>
            <w:tcW w:w="1150"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8</w:t>
            </w:r>
          </w:p>
        </w:tc>
      </w:tr>
      <w:tr w:rsidR="00103B6B" w:rsidRPr="00B81958" w:rsidTr="001C069F">
        <w:tc>
          <w:tcPr>
            <w:tcW w:w="817" w:type="dxa"/>
          </w:tcPr>
          <w:p w:rsidR="00AF3C44" w:rsidRPr="00B81958" w:rsidRDefault="00AF3C44" w:rsidP="00103B6B">
            <w:pPr>
              <w:pStyle w:val="a3"/>
              <w:numPr>
                <w:ilvl w:val="0"/>
                <w:numId w:val="11"/>
              </w:numPr>
              <w:spacing w:line="360" w:lineRule="auto"/>
              <w:jc w:val="both"/>
              <w:rPr>
                <w:rFonts w:ascii="Times New Roman" w:hAnsi="Times New Roman" w:cs="Times New Roman"/>
                <w:sz w:val="28"/>
                <w:szCs w:val="28"/>
              </w:rPr>
            </w:pPr>
          </w:p>
        </w:tc>
        <w:tc>
          <w:tcPr>
            <w:tcW w:w="5812" w:type="dxa"/>
          </w:tcPr>
          <w:p w:rsidR="00AF3C44" w:rsidRPr="00B81958" w:rsidRDefault="00B35ADA" w:rsidP="00B21F47">
            <w:pPr>
              <w:spacing w:line="360" w:lineRule="auto"/>
              <w:jc w:val="both"/>
              <w:rPr>
                <w:rFonts w:ascii="Times New Roman" w:hAnsi="Times New Roman" w:cs="Times New Roman"/>
                <w:sz w:val="28"/>
                <w:szCs w:val="28"/>
              </w:rPr>
            </w:pPr>
            <w:r w:rsidRPr="00B81958">
              <w:rPr>
                <w:rFonts w:ascii="Times New Roman" w:hAnsi="Times New Roman" w:cs="Times New Roman"/>
                <w:sz w:val="28"/>
                <w:szCs w:val="28"/>
              </w:rPr>
              <w:t>Моделирование транспортной техники</w:t>
            </w:r>
          </w:p>
        </w:tc>
        <w:tc>
          <w:tcPr>
            <w:tcW w:w="1134"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11</w:t>
            </w:r>
          </w:p>
        </w:tc>
        <w:tc>
          <w:tcPr>
            <w:tcW w:w="992"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3</w:t>
            </w:r>
          </w:p>
        </w:tc>
        <w:tc>
          <w:tcPr>
            <w:tcW w:w="1150"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8</w:t>
            </w:r>
          </w:p>
        </w:tc>
      </w:tr>
      <w:tr w:rsidR="00103B6B" w:rsidRPr="00B81958" w:rsidTr="001C069F">
        <w:tc>
          <w:tcPr>
            <w:tcW w:w="817" w:type="dxa"/>
          </w:tcPr>
          <w:p w:rsidR="00AF3C44" w:rsidRPr="00B81958" w:rsidRDefault="00AF3C44" w:rsidP="00103B6B">
            <w:pPr>
              <w:pStyle w:val="a3"/>
              <w:numPr>
                <w:ilvl w:val="0"/>
                <w:numId w:val="11"/>
              </w:numPr>
              <w:spacing w:line="360" w:lineRule="auto"/>
              <w:jc w:val="both"/>
              <w:rPr>
                <w:rFonts w:ascii="Times New Roman" w:hAnsi="Times New Roman" w:cs="Times New Roman"/>
                <w:sz w:val="28"/>
                <w:szCs w:val="28"/>
              </w:rPr>
            </w:pPr>
          </w:p>
        </w:tc>
        <w:tc>
          <w:tcPr>
            <w:tcW w:w="5812" w:type="dxa"/>
          </w:tcPr>
          <w:p w:rsidR="00AF3C44" w:rsidRPr="00B81958" w:rsidRDefault="00B35ADA" w:rsidP="00B21F47">
            <w:pPr>
              <w:spacing w:line="360" w:lineRule="auto"/>
              <w:jc w:val="both"/>
              <w:rPr>
                <w:rFonts w:ascii="Times New Roman" w:hAnsi="Times New Roman" w:cs="Times New Roman"/>
                <w:sz w:val="28"/>
                <w:szCs w:val="28"/>
              </w:rPr>
            </w:pPr>
            <w:r w:rsidRPr="00B81958">
              <w:rPr>
                <w:rFonts w:ascii="Times New Roman" w:hAnsi="Times New Roman" w:cs="Times New Roman"/>
                <w:sz w:val="28"/>
                <w:szCs w:val="28"/>
              </w:rPr>
              <w:t xml:space="preserve">Моделирование коллективной работы </w:t>
            </w:r>
          </w:p>
        </w:tc>
        <w:tc>
          <w:tcPr>
            <w:tcW w:w="1134"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4</w:t>
            </w:r>
          </w:p>
        </w:tc>
        <w:tc>
          <w:tcPr>
            <w:tcW w:w="992" w:type="dxa"/>
          </w:tcPr>
          <w:p w:rsidR="00AF3C44" w:rsidRPr="00B81958" w:rsidRDefault="00AF3C44" w:rsidP="00103B6B">
            <w:pPr>
              <w:spacing w:line="360" w:lineRule="auto"/>
              <w:jc w:val="center"/>
              <w:rPr>
                <w:rFonts w:ascii="Times New Roman" w:hAnsi="Times New Roman" w:cs="Times New Roman"/>
                <w:sz w:val="28"/>
                <w:szCs w:val="28"/>
              </w:rPr>
            </w:pPr>
          </w:p>
        </w:tc>
        <w:tc>
          <w:tcPr>
            <w:tcW w:w="1150"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4</w:t>
            </w:r>
          </w:p>
        </w:tc>
      </w:tr>
      <w:tr w:rsidR="00103B6B" w:rsidRPr="00B81958" w:rsidTr="001C069F">
        <w:tc>
          <w:tcPr>
            <w:tcW w:w="817" w:type="dxa"/>
          </w:tcPr>
          <w:p w:rsidR="00AF3C44" w:rsidRPr="00B81958" w:rsidRDefault="00AF3C44" w:rsidP="00103B6B">
            <w:pPr>
              <w:pStyle w:val="a3"/>
              <w:numPr>
                <w:ilvl w:val="0"/>
                <w:numId w:val="11"/>
              </w:numPr>
              <w:spacing w:line="360" w:lineRule="auto"/>
              <w:jc w:val="both"/>
              <w:rPr>
                <w:rFonts w:ascii="Times New Roman" w:hAnsi="Times New Roman" w:cs="Times New Roman"/>
                <w:sz w:val="28"/>
                <w:szCs w:val="28"/>
              </w:rPr>
            </w:pPr>
          </w:p>
        </w:tc>
        <w:tc>
          <w:tcPr>
            <w:tcW w:w="5812" w:type="dxa"/>
          </w:tcPr>
          <w:p w:rsidR="00B35ADA" w:rsidRPr="00B81958" w:rsidRDefault="00B35ADA" w:rsidP="00B21F47">
            <w:pPr>
              <w:spacing w:line="360" w:lineRule="auto"/>
              <w:jc w:val="both"/>
              <w:rPr>
                <w:rFonts w:ascii="Times New Roman" w:hAnsi="Times New Roman" w:cs="Times New Roman"/>
                <w:sz w:val="28"/>
                <w:szCs w:val="28"/>
              </w:rPr>
            </w:pPr>
            <w:r w:rsidRPr="00B81958">
              <w:rPr>
                <w:rFonts w:ascii="Times New Roman" w:hAnsi="Times New Roman" w:cs="Times New Roman"/>
                <w:sz w:val="28"/>
                <w:szCs w:val="28"/>
              </w:rPr>
              <w:t>Заключительное занятие</w:t>
            </w:r>
          </w:p>
          <w:p w:rsidR="00AF3C44" w:rsidRPr="00B81958" w:rsidRDefault="00AF3C44" w:rsidP="00B21F47">
            <w:pPr>
              <w:spacing w:line="360" w:lineRule="auto"/>
              <w:jc w:val="both"/>
              <w:rPr>
                <w:rFonts w:ascii="Times New Roman" w:hAnsi="Times New Roman" w:cs="Times New Roman"/>
                <w:sz w:val="28"/>
                <w:szCs w:val="28"/>
              </w:rPr>
            </w:pPr>
          </w:p>
        </w:tc>
        <w:tc>
          <w:tcPr>
            <w:tcW w:w="1134"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1</w:t>
            </w:r>
          </w:p>
        </w:tc>
        <w:tc>
          <w:tcPr>
            <w:tcW w:w="992"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1</w:t>
            </w:r>
          </w:p>
        </w:tc>
        <w:tc>
          <w:tcPr>
            <w:tcW w:w="1150" w:type="dxa"/>
          </w:tcPr>
          <w:p w:rsidR="00AF3C44" w:rsidRPr="00B81958" w:rsidRDefault="00AF3C44" w:rsidP="00103B6B">
            <w:pPr>
              <w:spacing w:line="360" w:lineRule="auto"/>
              <w:jc w:val="center"/>
              <w:rPr>
                <w:rFonts w:ascii="Times New Roman" w:hAnsi="Times New Roman" w:cs="Times New Roman"/>
                <w:sz w:val="28"/>
                <w:szCs w:val="28"/>
              </w:rPr>
            </w:pPr>
          </w:p>
        </w:tc>
      </w:tr>
      <w:tr w:rsidR="00103B6B" w:rsidRPr="00B81958" w:rsidTr="001C069F">
        <w:tc>
          <w:tcPr>
            <w:tcW w:w="817" w:type="dxa"/>
          </w:tcPr>
          <w:p w:rsidR="00AF3C44" w:rsidRPr="00B81958" w:rsidRDefault="00AF3C44" w:rsidP="00B21F47">
            <w:pPr>
              <w:spacing w:line="360" w:lineRule="auto"/>
              <w:jc w:val="both"/>
              <w:rPr>
                <w:rFonts w:ascii="Times New Roman" w:hAnsi="Times New Roman" w:cs="Times New Roman"/>
                <w:sz w:val="28"/>
                <w:szCs w:val="28"/>
              </w:rPr>
            </w:pPr>
          </w:p>
        </w:tc>
        <w:tc>
          <w:tcPr>
            <w:tcW w:w="5812" w:type="dxa"/>
          </w:tcPr>
          <w:p w:rsidR="00AF3C44" w:rsidRPr="00B81958" w:rsidRDefault="00381C5A" w:rsidP="00B21F47">
            <w:pPr>
              <w:spacing w:line="360" w:lineRule="auto"/>
              <w:jc w:val="both"/>
              <w:rPr>
                <w:rFonts w:ascii="Times New Roman" w:hAnsi="Times New Roman" w:cs="Times New Roman"/>
                <w:sz w:val="28"/>
                <w:szCs w:val="28"/>
              </w:rPr>
            </w:pPr>
            <w:r w:rsidRPr="00B81958">
              <w:rPr>
                <w:rFonts w:ascii="Times New Roman" w:hAnsi="Times New Roman" w:cs="Times New Roman"/>
                <w:color w:val="000000"/>
                <w:sz w:val="28"/>
                <w:szCs w:val="28"/>
              </w:rPr>
              <w:t>ОБЩЕЕ КОЛИЧЕСТВО ЧАСОВ ПО ПРОГРАММЕ</w:t>
            </w:r>
          </w:p>
        </w:tc>
        <w:tc>
          <w:tcPr>
            <w:tcW w:w="1134"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34</w:t>
            </w:r>
          </w:p>
        </w:tc>
        <w:tc>
          <w:tcPr>
            <w:tcW w:w="992"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6</w:t>
            </w:r>
          </w:p>
        </w:tc>
        <w:tc>
          <w:tcPr>
            <w:tcW w:w="1150" w:type="dxa"/>
          </w:tcPr>
          <w:p w:rsidR="00AF3C44" w:rsidRPr="00B81958" w:rsidRDefault="00AF3C44" w:rsidP="00103B6B">
            <w:pPr>
              <w:spacing w:line="360" w:lineRule="auto"/>
              <w:jc w:val="center"/>
              <w:rPr>
                <w:rFonts w:ascii="Times New Roman" w:hAnsi="Times New Roman" w:cs="Times New Roman"/>
                <w:sz w:val="28"/>
                <w:szCs w:val="28"/>
              </w:rPr>
            </w:pPr>
            <w:r w:rsidRPr="00B81958">
              <w:rPr>
                <w:rFonts w:ascii="Times New Roman" w:hAnsi="Times New Roman" w:cs="Times New Roman"/>
                <w:sz w:val="28"/>
                <w:szCs w:val="28"/>
              </w:rPr>
              <w:t>28</w:t>
            </w:r>
          </w:p>
        </w:tc>
      </w:tr>
    </w:tbl>
    <w:p w:rsidR="00AF3C44" w:rsidRPr="00B81958" w:rsidRDefault="00AF3C44" w:rsidP="00B21F47">
      <w:pPr>
        <w:spacing w:after="0" w:line="360" w:lineRule="auto"/>
        <w:jc w:val="both"/>
        <w:rPr>
          <w:rFonts w:ascii="Times New Roman" w:hAnsi="Times New Roman" w:cs="Times New Roman"/>
          <w:sz w:val="28"/>
          <w:szCs w:val="28"/>
        </w:rPr>
      </w:pPr>
    </w:p>
    <w:p w:rsidR="001C069F" w:rsidRPr="00B81958" w:rsidRDefault="001C069F" w:rsidP="00B21F47">
      <w:pPr>
        <w:spacing w:after="0" w:line="360" w:lineRule="auto"/>
        <w:jc w:val="both"/>
        <w:rPr>
          <w:rFonts w:ascii="Times New Roman" w:hAnsi="Times New Roman" w:cs="Times New Roman"/>
          <w:sz w:val="28"/>
          <w:szCs w:val="28"/>
        </w:rPr>
      </w:pPr>
    </w:p>
    <w:p w:rsidR="001C069F" w:rsidRPr="00B81958" w:rsidRDefault="001C069F" w:rsidP="00B21F47">
      <w:pPr>
        <w:spacing w:after="0" w:line="360" w:lineRule="auto"/>
        <w:jc w:val="both"/>
        <w:rPr>
          <w:rFonts w:ascii="Times New Roman" w:hAnsi="Times New Roman" w:cs="Times New Roman"/>
          <w:sz w:val="28"/>
          <w:szCs w:val="28"/>
        </w:rPr>
      </w:pP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СОДЕРЖАНИЕ ПРОГРАММЫ</w:t>
      </w:r>
    </w:p>
    <w:p w:rsidR="000049A2" w:rsidRPr="00B81958" w:rsidRDefault="001C069F" w:rsidP="001C069F">
      <w:pPr>
        <w:rPr>
          <w:rFonts w:ascii="Times New Roman" w:hAnsi="Times New Roman" w:cs="Times New Roman"/>
          <w:sz w:val="28"/>
          <w:szCs w:val="28"/>
        </w:rPr>
      </w:pPr>
      <w:r w:rsidRPr="00B81958">
        <w:rPr>
          <w:rFonts w:ascii="Times New Roman" w:hAnsi="Times New Roman" w:cs="Times New Roman"/>
          <w:sz w:val="28"/>
          <w:szCs w:val="28"/>
        </w:rPr>
        <w:t>Содержание программы</w:t>
      </w:r>
    </w:p>
    <w:p w:rsidR="001C069F" w:rsidRPr="00B81958" w:rsidRDefault="001C069F" w:rsidP="001C069F">
      <w:pPr>
        <w:autoSpaceDE w:val="0"/>
        <w:autoSpaceDN w:val="0"/>
        <w:adjustRightInd w:val="0"/>
        <w:spacing w:after="0" w:line="240" w:lineRule="auto"/>
        <w:rPr>
          <w:rFonts w:ascii="Times New Roman" w:hAnsi="Times New Roman" w:cs="Times New Roman"/>
          <w:sz w:val="28"/>
          <w:szCs w:val="28"/>
        </w:rPr>
      </w:pPr>
      <w:r w:rsidRPr="00B81958">
        <w:rPr>
          <w:rFonts w:ascii="Times New Roman" w:hAnsi="Times New Roman" w:cs="Times New Roman"/>
          <w:sz w:val="28"/>
          <w:szCs w:val="28"/>
        </w:rPr>
        <w:t>Тема 1: Вводное занятие - 1 час</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Значение техники в жизни людей. Знакомство с планом работы объединения.</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 xml:space="preserve">Показ готовых самоделок. Требования, предъявляемые к </w:t>
      </w:r>
      <w:proofErr w:type="gramStart"/>
      <w:r w:rsidRPr="00B81958">
        <w:rPr>
          <w:rFonts w:ascii="Times New Roman" w:hAnsi="Times New Roman" w:cs="Times New Roman"/>
          <w:color w:val="000000"/>
          <w:sz w:val="28"/>
          <w:szCs w:val="28"/>
        </w:rPr>
        <w:t>обучающим</w:t>
      </w:r>
      <w:proofErr w:type="gramEnd"/>
      <w:r w:rsidRPr="00B81958">
        <w:rPr>
          <w:rFonts w:ascii="Times New Roman" w:hAnsi="Times New Roman" w:cs="Times New Roman"/>
          <w:color w:val="000000"/>
          <w:sz w:val="28"/>
          <w:szCs w:val="28"/>
        </w:rPr>
        <w:t>.</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Организация рабочего места.</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Практическая работа</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 xml:space="preserve"> </w:t>
      </w:r>
      <w:r w:rsidRPr="00B81958">
        <w:rPr>
          <w:rFonts w:ascii="Times New Roman" w:hAnsi="Times New Roman" w:cs="Times New Roman"/>
          <w:i/>
          <w:iCs/>
          <w:color w:val="000000"/>
          <w:sz w:val="28"/>
          <w:szCs w:val="28"/>
        </w:rPr>
        <w:t>Складывание стрелы</w:t>
      </w:r>
      <w:r w:rsidRPr="00B81958">
        <w:rPr>
          <w:rFonts w:ascii="Times New Roman" w:hAnsi="Times New Roman" w:cs="Times New Roman"/>
          <w:color w:val="000000"/>
          <w:sz w:val="28"/>
          <w:szCs w:val="28"/>
        </w:rPr>
        <w:t>. Игры  "На дальность полёта", "На точность посадки"</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 xml:space="preserve"> </w:t>
      </w:r>
      <w:r w:rsidRPr="00B81958">
        <w:rPr>
          <w:rFonts w:ascii="Times New Roman" w:hAnsi="Times New Roman" w:cs="Times New Roman"/>
          <w:i/>
          <w:iCs/>
          <w:color w:val="000000"/>
          <w:sz w:val="28"/>
          <w:szCs w:val="28"/>
        </w:rPr>
        <w:t>Складывание стаканчика</w:t>
      </w:r>
      <w:r w:rsidRPr="00B81958">
        <w:rPr>
          <w:rFonts w:ascii="Times New Roman" w:hAnsi="Times New Roman" w:cs="Times New Roman"/>
          <w:color w:val="000000"/>
          <w:sz w:val="28"/>
          <w:szCs w:val="28"/>
        </w:rPr>
        <w:t>. Игра "</w:t>
      </w:r>
      <w:proofErr w:type="spellStart"/>
      <w:proofErr w:type="gramStart"/>
      <w:r w:rsidRPr="00B81958">
        <w:rPr>
          <w:rFonts w:ascii="Times New Roman" w:hAnsi="Times New Roman" w:cs="Times New Roman"/>
          <w:color w:val="000000"/>
          <w:sz w:val="28"/>
          <w:szCs w:val="28"/>
        </w:rPr>
        <w:t>Биль</w:t>
      </w:r>
      <w:proofErr w:type="spellEnd"/>
      <w:r w:rsidRPr="00B81958">
        <w:rPr>
          <w:rFonts w:ascii="Times New Roman" w:hAnsi="Times New Roman" w:cs="Times New Roman"/>
          <w:color w:val="000000"/>
          <w:sz w:val="28"/>
          <w:szCs w:val="28"/>
        </w:rPr>
        <w:t xml:space="preserve"> – боке</w:t>
      </w:r>
      <w:proofErr w:type="gramEnd"/>
      <w:r w:rsidRPr="00B81958">
        <w:rPr>
          <w:rFonts w:ascii="Times New Roman" w:hAnsi="Times New Roman" w:cs="Times New Roman"/>
          <w:color w:val="000000"/>
          <w:sz w:val="28"/>
          <w:szCs w:val="28"/>
        </w:rPr>
        <w:t>"</w:t>
      </w:r>
    </w:p>
    <w:p w:rsidR="001C069F" w:rsidRPr="00B81958" w:rsidRDefault="001C069F" w:rsidP="001C069F">
      <w:pPr>
        <w:autoSpaceDE w:val="0"/>
        <w:autoSpaceDN w:val="0"/>
        <w:adjustRightInd w:val="0"/>
        <w:spacing w:after="0" w:line="240" w:lineRule="auto"/>
        <w:rPr>
          <w:rFonts w:ascii="Times New Roman" w:hAnsi="Times New Roman" w:cs="Times New Roman"/>
          <w:b/>
          <w:bCs/>
          <w:i/>
          <w:iCs/>
          <w:color w:val="000000"/>
          <w:sz w:val="28"/>
          <w:szCs w:val="28"/>
        </w:rPr>
      </w:pPr>
      <w:r w:rsidRPr="00B81958">
        <w:rPr>
          <w:rFonts w:ascii="Times New Roman" w:hAnsi="Times New Roman" w:cs="Times New Roman"/>
          <w:b/>
          <w:bCs/>
          <w:i/>
          <w:iCs/>
          <w:color w:val="000000"/>
          <w:sz w:val="28"/>
          <w:szCs w:val="28"/>
        </w:rPr>
        <w:t>Тема 2: Материалы и инструменты – 1час</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Теоретическая часть</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 xml:space="preserve">Материалы и инструменты, применяемые в работе: бумага, картон, деревянные рейки, клей, краски. </w:t>
      </w:r>
      <w:r w:rsidRPr="00B81958">
        <w:rPr>
          <w:rFonts w:ascii="Times New Roman" w:hAnsi="Times New Roman" w:cs="Times New Roman"/>
          <w:color w:val="3F3F3F"/>
          <w:sz w:val="28"/>
          <w:szCs w:val="28"/>
        </w:rPr>
        <w:t>Общие понятия о</w:t>
      </w:r>
      <w:r w:rsidRPr="00B81958">
        <w:rPr>
          <w:rFonts w:ascii="Times New Roman" w:hAnsi="Times New Roman" w:cs="Times New Roman"/>
          <w:color w:val="000000"/>
          <w:sz w:val="28"/>
          <w:szCs w:val="28"/>
        </w:rPr>
        <w:t xml:space="preserve"> производстве бумаги и картона, их сорта, свойства и применение.</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Основные свойства бумаги (наличие волокон, упругость, цвет, толщина, способность бумаги впитывать влагу, окрашиваться). Картон (толщина, цвет, плотность и т.д.)</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 xml:space="preserve">Экономичность раскроя. </w:t>
      </w:r>
      <w:proofErr w:type="gramStart"/>
      <w:r w:rsidRPr="00B81958">
        <w:rPr>
          <w:rFonts w:ascii="Times New Roman" w:hAnsi="Times New Roman" w:cs="Times New Roman"/>
          <w:color w:val="000000"/>
          <w:sz w:val="28"/>
          <w:szCs w:val="28"/>
        </w:rPr>
        <w:t>Порядок расположения инструментов и приспособлений: (ножницы, шило, нож, молоток, плоскогубцы, круглогубцы,  кисти, и другие).</w:t>
      </w:r>
      <w:proofErr w:type="gramEnd"/>
      <w:r w:rsidRPr="00B81958">
        <w:rPr>
          <w:rFonts w:ascii="Times New Roman" w:hAnsi="Times New Roman" w:cs="Times New Roman"/>
          <w:color w:val="000000"/>
          <w:sz w:val="28"/>
          <w:szCs w:val="28"/>
        </w:rPr>
        <w:t xml:space="preserve"> Приёмы работы ручными</w:t>
      </w:r>
      <w:r w:rsidRPr="00B81958">
        <w:rPr>
          <w:rFonts w:ascii="Times New Roman" w:hAnsi="Times New Roman" w:cs="Times New Roman"/>
          <w:b/>
          <w:bCs/>
          <w:color w:val="000000"/>
          <w:sz w:val="28"/>
          <w:szCs w:val="28"/>
        </w:rPr>
        <w:t xml:space="preserve"> </w:t>
      </w:r>
      <w:r w:rsidRPr="00B81958">
        <w:rPr>
          <w:rFonts w:ascii="Times New Roman" w:hAnsi="Times New Roman" w:cs="Times New Roman"/>
          <w:color w:val="000000"/>
          <w:sz w:val="28"/>
          <w:szCs w:val="28"/>
        </w:rPr>
        <w:t>инструментами.</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Дать общие сведения о ведущих профессиях, связанных с обработкой бумаги, картона, древесины.</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Правила личной гигиены. Техника безопасности с колющими и режущими инструментами.</w:t>
      </w:r>
      <w:r w:rsidRPr="00B81958">
        <w:rPr>
          <w:rFonts w:ascii="Times New Roman" w:hAnsi="Times New Roman" w:cs="Times New Roman"/>
          <w:color w:val="3F3F3F"/>
          <w:sz w:val="28"/>
          <w:szCs w:val="28"/>
        </w:rPr>
        <w:t xml:space="preserve"> </w:t>
      </w:r>
      <w:r w:rsidRPr="00B81958">
        <w:rPr>
          <w:rFonts w:ascii="Times New Roman" w:hAnsi="Times New Roman" w:cs="Times New Roman"/>
          <w:color w:val="000000"/>
          <w:sz w:val="28"/>
          <w:szCs w:val="28"/>
        </w:rPr>
        <w:t>Уборка рабочего места.</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Практическая работа</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b/>
          <w:bCs/>
          <w:color w:val="000000"/>
          <w:sz w:val="28"/>
          <w:szCs w:val="28"/>
        </w:rPr>
        <w:t>«Оригами»</w:t>
      </w:r>
      <w:r w:rsidRPr="00B81958">
        <w:rPr>
          <w:rFonts w:ascii="Times New Roman" w:hAnsi="Times New Roman" w:cs="Times New Roman"/>
          <w:color w:val="000000"/>
          <w:sz w:val="28"/>
          <w:szCs w:val="28"/>
        </w:rPr>
        <w:t xml:space="preserve"> -   самоделки из цветной бумаги на складывание:</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i/>
          <w:iCs/>
          <w:color w:val="000000"/>
          <w:sz w:val="28"/>
          <w:szCs w:val="28"/>
        </w:rPr>
        <w:t>Кораблик</w:t>
      </w:r>
      <w:r w:rsidRPr="00B81958">
        <w:rPr>
          <w:rFonts w:ascii="Times New Roman" w:hAnsi="Times New Roman" w:cs="Times New Roman"/>
          <w:color w:val="000000"/>
          <w:sz w:val="28"/>
          <w:szCs w:val="28"/>
        </w:rPr>
        <w:t xml:space="preserve"> (Игра «Кто быстрее приведет кораблик в гавань»);</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Материалы и оборудование</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proofErr w:type="gramStart"/>
      <w:r w:rsidRPr="00B81958">
        <w:rPr>
          <w:rFonts w:ascii="Times New Roman" w:hAnsi="Times New Roman" w:cs="Times New Roman"/>
          <w:color w:val="000000"/>
          <w:sz w:val="28"/>
          <w:szCs w:val="28"/>
        </w:rPr>
        <w:t>Образцы готовых работ, инструкционные карты, ножницы, шило, карандаши, бумага (альбомная, цветная, писчая).</w:t>
      </w:r>
      <w:proofErr w:type="gramEnd"/>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Методические рекомендации</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Каждая деталь модели будет прочна лишь тогда, когда, изготавливая её, вы будете знать о свойствах материалов.</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Растительные волокна, из которых на конвейерной сетке образуется бумажная масса, располагается продольно. Поэтому готовая бумага в продольном и поперечном направлениях имеет различные физические свойства. Линии её разрыва вдоль волокон получаются ровнее, чем при поперечном разрыве.  Направление волокон можно определить 4 способами (рисунок прилагается).</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Если из бумаги свернуть трубку и положить на стол, она распрямиться и вновь приобретёт первоначальное положение, что говорит о её упругости. Это свойство позволяет из бумаги изготовлять трубки различных диаметров, колёса, оси, фиксаторы и другие детали.</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lastRenderedPageBreak/>
        <w:t>Бумага имеет свойство сгибаться. Благодаря этому, сгибая плоские листы, можно изготовить изделия объёмной формы.</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Бумага хорошо обрабатывается ножом и ножницами. Ровные линии получаются при проведении ножом по листу бумаги вдоль специальной металлической линейки.</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Способность бумаги впитывать влагу даёт возможность клеить из неё различные детали. При этом следует помнить, что при нанесении клея на поверхность, бумага коробится, вытягивается. Поэтому склеивать детали следует не сразу, а через 1-2 минуты, после смазывания, когда бумага частично впитает в себя влагу из клея.</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Бумагу можно окрашивать в различные цвета гуашевыми, акварельными, нитрокрасками, покрывать лаком.</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При оформлении работ аппликацией, рекомендуется подбирать цветовую гамму поделок.</w:t>
      </w:r>
    </w:p>
    <w:p w:rsidR="001C069F" w:rsidRPr="00B81958" w:rsidRDefault="001C069F" w:rsidP="001C069F">
      <w:pPr>
        <w:autoSpaceDE w:val="0"/>
        <w:autoSpaceDN w:val="0"/>
        <w:adjustRightInd w:val="0"/>
        <w:spacing w:after="0" w:line="240" w:lineRule="auto"/>
        <w:rPr>
          <w:rFonts w:ascii="Times New Roman" w:hAnsi="Times New Roman" w:cs="Times New Roman"/>
          <w:b/>
          <w:bCs/>
          <w:i/>
          <w:iCs/>
          <w:color w:val="000000"/>
          <w:sz w:val="28"/>
          <w:szCs w:val="28"/>
        </w:rPr>
      </w:pPr>
      <w:r w:rsidRPr="00B81958">
        <w:rPr>
          <w:rFonts w:ascii="Times New Roman" w:hAnsi="Times New Roman" w:cs="Times New Roman"/>
          <w:b/>
          <w:bCs/>
          <w:i/>
          <w:iCs/>
          <w:color w:val="000000"/>
          <w:sz w:val="28"/>
          <w:szCs w:val="28"/>
        </w:rPr>
        <w:t>Тема 3: Графическая грамота –2ч.</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Теоретическая часть</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Чертёж – язык техники. Дать понятие о техническом рисунке, эскизе, чертеже.</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Построение простейших развёрток. Линии чертежа: видимого и невидимого контуров, сгиба, надреза. Их условные обозначения.</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Способы перевода чертежей и выкроек самоделок с помощью копировальной бумаги и кальки на бумагу, картон.</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Понятие о шаблонах, трафаретах, их применение.</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Знакомство и приёмы работы с инструментами (чертёжные: линейкой, угольником, циркулем и другими).</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Практическая работа</w:t>
      </w:r>
    </w:p>
    <w:p w:rsidR="001C069F" w:rsidRPr="00B81958" w:rsidRDefault="001C069F" w:rsidP="001C069F">
      <w:pPr>
        <w:autoSpaceDE w:val="0"/>
        <w:autoSpaceDN w:val="0"/>
        <w:adjustRightInd w:val="0"/>
        <w:spacing w:after="0" w:line="240" w:lineRule="auto"/>
        <w:rPr>
          <w:rFonts w:ascii="Times New Roman" w:hAnsi="Times New Roman" w:cs="Times New Roman"/>
          <w:i/>
          <w:iCs/>
          <w:color w:val="000000"/>
          <w:sz w:val="28"/>
          <w:szCs w:val="28"/>
        </w:rPr>
      </w:pPr>
      <w:r w:rsidRPr="00B81958">
        <w:rPr>
          <w:rFonts w:ascii="Times New Roman" w:hAnsi="Times New Roman" w:cs="Times New Roman"/>
          <w:color w:val="000000"/>
          <w:sz w:val="28"/>
          <w:szCs w:val="28"/>
        </w:rPr>
        <w:t xml:space="preserve">Изготовление из бумаги по шаблонам силуэтов животных по выбору: </w:t>
      </w:r>
      <w:r w:rsidRPr="00B81958">
        <w:rPr>
          <w:rFonts w:ascii="Times New Roman" w:hAnsi="Times New Roman" w:cs="Times New Roman"/>
          <w:i/>
          <w:iCs/>
          <w:color w:val="000000"/>
          <w:sz w:val="28"/>
          <w:szCs w:val="28"/>
        </w:rPr>
        <w:t>медведя, пингвина, моржа, тигрёнка</w:t>
      </w:r>
    </w:p>
    <w:p w:rsidR="001C069F" w:rsidRPr="00B81958" w:rsidRDefault="001C069F" w:rsidP="001C069F">
      <w:pPr>
        <w:autoSpaceDE w:val="0"/>
        <w:autoSpaceDN w:val="0"/>
        <w:adjustRightInd w:val="0"/>
        <w:spacing w:after="0" w:line="240" w:lineRule="auto"/>
        <w:rPr>
          <w:rFonts w:ascii="Times New Roman" w:hAnsi="Times New Roman" w:cs="Times New Roman"/>
          <w:i/>
          <w:iCs/>
          <w:color w:val="000000"/>
          <w:sz w:val="28"/>
          <w:szCs w:val="28"/>
        </w:rPr>
      </w:pPr>
      <w:r w:rsidRPr="00B81958">
        <w:rPr>
          <w:rFonts w:ascii="Times New Roman" w:hAnsi="Times New Roman" w:cs="Times New Roman"/>
          <w:color w:val="000000"/>
          <w:sz w:val="28"/>
          <w:szCs w:val="28"/>
        </w:rPr>
        <w:t xml:space="preserve">Изготовление мебели из картона по развёртке: </w:t>
      </w:r>
      <w:r w:rsidRPr="00B81958">
        <w:rPr>
          <w:rFonts w:ascii="Times New Roman" w:hAnsi="Times New Roman" w:cs="Times New Roman"/>
          <w:i/>
          <w:iCs/>
          <w:color w:val="000000"/>
          <w:sz w:val="28"/>
          <w:szCs w:val="28"/>
        </w:rPr>
        <w:t>диван, стул, стол.</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Методические рекомендации</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В процессе работы необходимо напомнить детям, что бумага состоит из волокон, важно определить, в каком направлении располагаются волокна (если сгиб ровный, значит, лист согнут по волокнам, если сгиб неровный – лист согнут поперёк волокон). От этого зависит качество изготовленной поделки.</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i/>
          <w:iCs/>
          <w:color w:val="000000"/>
          <w:sz w:val="28"/>
          <w:szCs w:val="28"/>
        </w:rPr>
        <w:t xml:space="preserve">Тема 4: Конструирование из плоских деталей – 6 часов </w:t>
      </w:r>
      <w:r w:rsidRPr="00B81958">
        <w:rPr>
          <w:rFonts w:ascii="Times New Roman" w:hAnsi="Times New Roman" w:cs="Times New Roman"/>
          <w:b/>
          <w:bCs/>
          <w:color w:val="000000"/>
          <w:sz w:val="28"/>
          <w:szCs w:val="28"/>
        </w:rPr>
        <w:t>Теоретическая часть</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Понятие о контуре, силуэте технического объекта. Расширение и углубление понятий о геометрических фигурах: прямоугольник, круг, половина круга, призма и др. Сопоставление формы окружающих предметов с геометрическими фигурами.</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Копирование работы по рисункам. Изготовление игрушек с подвижными частями. Разметка и изготовление плоских деталей по шаблонам. Соединение (сборка) плоских деталей между собой при помощи клея,  щелевидных соединений в «замок».</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Сочетание цвета карандашей и фломастеров.</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Практическая работа</w:t>
      </w:r>
    </w:p>
    <w:p w:rsidR="001C069F" w:rsidRPr="00B81958" w:rsidRDefault="001C069F" w:rsidP="001C069F">
      <w:pPr>
        <w:autoSpaceDE w:val="0"/>
        <w:autoSpaceDN w:val="0"/>
        <w:adjustRightInd w:val="0"/>
        <w:spacing w:after="0" w:line="240" w:lineRule="auto"/>
        <w:rPr>
          <w:rFonts w:ascii="Times New Roman" w:hAnsi="Times New Roman" w:cs="Times New Roman"/>
          <w:i/>
          <w:iCs/>
          <w:color w:val="000000"/>
          <w:sz w:val="28"/>
          <w:szCs w:val="28"/>
        </w:rPr>
      </w:pPr>
      <w:r w:rsidRPr="00B81958">
        <w:rPr>
          <w:rFonts w:ascii="Times New Roman" w:hAnsi="Times New Roman" w:cs="Times New Roman"/>
          <w:color w:val="000000"/>
          <w:sz w:val="28"/>
          <w:szCs w:val="28"/>
        </w:rPr>
        <w:t> Изготовление из</w:t>
      </w:r>
      <w:r w:rsidRPr="00B81958">
        <w:rPr>
          <w:rFonts w:ascii="Times New Roman" w:hAnsi="Times New Roman" w:cs="Times New Roman"/>
          <w:b/>
          <w:bCs/>
          <w:color w:val="000000"/>
          <w:sz w:val="28"/>
          <w:szCs w:val="28"/>
        </w:rPr>
        <w:t xml:space="preserve"> </w:t>
      </w:r>
      <w:r w:rsidRPr="00B81958">
        <w:rPr>
          <w:rFonts w:ascii="Times New Roman" w:hAnsi="Times New Roman" w:cs="Times New Roman"/>
          <w:color w:val="000000"/>
          <w:sz w:val="28"/>
          <w:szCs w:val="28"/>
        </w:rPr>
        <w:t>бумаги и картона динамических игрушек</w:t>
      </w:r>
      <w:r w:rsidRPr="00B81958">
        <w:rPr>
          <w:rFonts w:ascii="Times New Roman" w:hAnsi="Times New Roman" w:cs="Times New Roman"/>
          <w:i/>
          <w:iCs/>
          <w:color w:val="000000"/>
          <w:sz w:val="28"/>
          <w:szCs w:val="28"/>
        </w:rPr>
        <w:t xml:space="preserve">      </w:t>
      </w:r>
      <w:proofErr w:type="spellStart"/>
      <w:r w:rsidRPr="00B81958">
        <w:rPr>
          <w:rFonts w:ascii="Times New Roman" w:hAnsi="Times New Roman" w:cs="Times New Roman"/>
          <w:i/>
          <w:iCs/>
          <w:color w:val="000000"/>
          <w:sz w:val="28"/>
          <w:szCs w:val="28"/>
        </w:rPr>
        <w:t>чебурашка</w:t>
      </w:r>
      <w:proofErr w:type="spellEnd"/>
      <w:r w:rsidRPr="00B81958">
        <w:rPr>
          <w:rFonts w:ascii="Times New Roman" w:hAnsi="Times New Roman" w:cs="Times New Roman"/>
          <w:i/>
          <w:iCs/>
          <w:color w:val="000000"/>
          <w:sz w:val="28"/>
          <w:szCs w:val="28"/>
        </w:rPr>
        <w:t xml:space="preserve">, </w:t>
      </w:r>
      <w:proofErr w:type="spellStart"/>
      <w:r w:rsidRPr="00B81958">
        <w:rPr>
          <w:rFonts w:ascii="Times New Roman" w:hAnsi="Times New Roman" w:cs="Times New Roman"/>
          <w:i/>
          <w:iCs/>
          <w:color w:val="000000"/>
          <w:sz w:val="28"/>
          <w:szCs w:val="28"/>
        </w:rPr>
        <w:t>мальвина</w:t>
      </w:r>
      <w:proofErr w:type="spellEnd"/>
      <w:r w:rsidRPr="00B81958">
        <w:rPr>
          <w:rFonts w:ascii="Times New Roman" w:hAnsi="Times New Roman" w:cs="Times New Roman"/>
          <w:i/>
          <w:iCs/>
          <w:color w:val="000000"/>
          <w:sz w:val="28"/>
          <w:szCs w:val="28"/>
        </w:rPr>
        <w:t>, доктор Айболит, медведь;</w:t>
      </w:r>
    </w:p>
    <w:p w:rsidR="001C069F" w:rsidRPr="00B81958" w:rsidRDefault="001C069F" w:rsidP="001C069F">
      <w:pPr>
        <w:autoSpaceDE w:val="0"/>
        <w:autoSpaceDN w:val="0"/>
        <w:adjustRightInd w:val="0"/>
        <w:spacing w:after="0" w:line="240" w:lineRule="auto"/>
        <w:rPr>
          <w:rFonts w:ascii="Times New Roman" w:hAnsi="Times New Roman" w:cs="Times New Roman"/>
          <w:i/>
          <w:iCs/>
          <w:color w:val="000000"/>
          <w:sz w:val="28"/>
          <w:szCs w:val="28"/>
        </w:rPr>
      </w:pPr>
      <w:r w:rsidRPr="00B81958">
        <w:rPr>
          <w:rFonts w:ascii="Times New Roman" w:hAnsi="Times New Roman" w:cs="Times New Roman"/>
          <w:color w:val="000000"/>
          <w:sz w:val="28"/>
          <w:szCs w:val="28"/>
        </w:rPr>
        <w:t xml:space="preserve"> Изготовление поделок со щелевым соединением в «замок»: </w:t>
      </w:r>
      <w:r w:rsidRPr="00B81958">
        <w:rPr>
          <w:rFonts w:ascii="Times New Roman" w:hAnsi="Times New Roman" w:cs="Times New Roman"/>
          <w:i/>
          <w:iCs/>
          <w:color w:val="000000"/>
          <w:sz w:val="28"/>
          <w:szCs w:val="28"/>
        </w:rPr>
        <w:t>тигрёнок</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lastRenderedPageBreak/>
        <w:t>Методические рекомендации</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В процессе работы дети не должны путать,  как правильно перевести чертеж с помощью копировальной бумаги.   Копировальная бумага накладывается гладкой стороной на альбомный лист, а сверху кладется калька.</w:t>
      </w:r>
    </w:p>
    <w:p w:rsidR="001C069F" w:rsidRPr="00B81958" w:rsidRDefault="001C069F" w:rsidP="001C069F">
      <w:pPr>
        <w:rPr>
          <w:rFonts w:ascii="Times New Roman" w:hAnsi="Times New Roman" w:cs="Times New Roman"/>
          <w:sz w:val="28"/>
          <w:szCs w:val="28"/>
        </w:rPr>
      </w:pPr>
    </w:p>
    <w:p w:rsidR="001C069F" w:rsidRPr="00B81958" w:rsidRDefault="001C069F" w:rsidP="001C069F">
      <w:pPr>
        <w:rPr>
          <w:rFonts w:ascii="Times New Roman" w:hAnsi="Times New Roman" w:cs="Times New Roman"/>
          <w:sz w:val="28"/>
          <w:szCs w:val="28"/>
        </w:rPr>
      </w:pPr>
      <w:r w:rsidRPr="00B81958">
        <w:rPr>
          <w:rFonts w:ascii="Times New Roman" w:hAnsi="Times New Roman" w:cs="Times New Roman"/>
          <w:sz w:val="28"/>
          <w:szCs w:val="28"/>
        </w:rPr>
        <w:t>Тема 5: Конструирование объёмных игрушек – 8 часов</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Теоретическая часть</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Простейшие геометрические тела: куб, параллелепипед, цилиндр, конус, призма.</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Элементы геометрических тел: грань, ребро, вершина, основание, боковая поверхность геометрического тела в сопоставлении с геометрическими фигурами.</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Элементарное понятие о развёртках, выкройках, простых геометрических тел.</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Определение центра тяжести.</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Практическая часть</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3F3F3F"/>
          <w:sz w:val="28"/>
          <w:szCs w:val="28"/>
        </w:rPr>
      </w:pPr>
      <w:r w:rsidRPr="00B81958">
        <w:rPr>
          <w:rFonts w:ascii="Times New Roman" w:hAnsi="Times New Roman" w:cs="Times New Roman"/>
          <w:color w:val="3F3F3F"/>
          <w:sz w:val="28"/>
          <w:szCs w:val="28"/>
        </w:rPr>
        <w:t xml:space="preserve">Изготовление макетов из геометрических фигур: </w:t>
      </w:r>
      <w:r w:rsidRPr="00B81958">
        <w:rPr>
          <w:rFonts w:ascii="Times New Roman" w:hAnsi="Times New Roman" w:cs="Times New Roman"/>
          <w:b/>
          <w:bCs/>
          <w:color w:val="3F3F3F"/>
          <w:sz w:val="28"/>
          <w:szCs w:val="28"/>
        </w:rPr>
        <w:t>колодец, скворечник, домик</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color w:val="000000"/>
          <w:sz w:val="28"/>
          <w:szCs w:val="28"/>
        </w:rPr>
        <w:t>Изготовление неваляшек:</w:t>
      </w:r>
      <w:r w:rsidRPr="00B81958">
        <w:rPr>
          <w:rFonts w:ascii="Times New Roman" w:hAnsi="Times New Roman" w:cs="Times New Roman"/>
          <w:b/>
          <w:bCs/>
          <w:color w:val="000000"/>
          <w:sz w:val="28"/>
          <w:szCs w:val="28"/>
        </w:rPr>
        <w:t xml:space="preserve"> рыбка, уточка</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color w:val="000000"/>
          <w:sz w:val="28"/>
          <w:szCs w:val="28"/>
        </w:rPr>
        <w:t xml:space="preserve">Изготовление из бумаги: </w:t>
      </w:r>
      <w:r w:rsidRPr="00B81958">
        <w:rPr>
          <w:rFonts w:ascii="Times New Roman" w:hAnsi="Times New Roman" w:cs="Times New Roman"/>
          <w:b/>
          <w:bCs/>
          <w:color w:val="000000"/>
          <w:sz w:val="28"/>
          <w:szCs w:val="28"/>
        </w:rPr>
        <w:t>поварёнка, гномика</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3F3F3F"/>
          <w:sz w:val="28"/>
          <w:szCs w:val="28"/>
        </w:rPr>
      </w:pPr>
      <w:r w:rsidRPr="00B81958">
        <w:rPr>
          <w:rFonts w:ascii="Times New Roman" w:hAnsi="Times New Roman" w:cs="Times New Roman"/>
          <w:color w:val="3F3F3F"/>
          <w:sz w:val="28"/>
          <w:szCs w:val="28"/>
        </w:rPr>
        <w:t>Изготовление объемных фигур из бумаги:</w:t>
      </w:r>
      <w:r w:rsidRPr="00B81958">
        <w:rPr>
          <w:rFonts w:ascii="Times New Roman" w:hAnsi="Times New Roman" w:cs="Times New Roman"/>
          <w:b/>
          <w:bCs/>
          <w:color w:val="3F3F3F"/>
          <w:sz w:val="28"/>
          <w:szCs w:val="28"/>
        </w:rPr>
        <w:t xml:space="preserve"> «Крокодил и птичка </w:t>
      </w:r>
      <w:proofErr w:type="spellStart"/>
      <w:r w:rsidRPr="00B81958">
        <w:rPr>
          <w:rFonts w:ascii="Times New Roman" w:hAnsi="Times New Roman" w:cs="Times New Roman"/>
          <w:b/>
          <w:bCs/>
          <w:color w:val="3F3F3F"/>
          <w:sz w:val="28"/>
          <w:szCs w:val="28"/>
        </w:rPr>
        <w:t>Тари</w:t>
      </w:r>
      <w:proofErr w:type="spellEnd"/>
      <w:r w:rsidRPr="00B81958">
        <w:rPr>
          <w:rFonts w:ascii="Times New Roman" w:hAnsi="Times New Roman" w:cs="Times New Roman"/>
          <w:b/>
          <w:bCs/>
          <w:color w:val="3F3F3F"/>
          <w:sz w:val="28"/>
          <w:szCs w:val="28"/>
        </w:rPr>
        <w:t>»</w:t>
      </w:r>
    </w:p>
    <w:p w:rsidR="001C069F" w:rsidRPr="00B81958" w:rsidRDefault="001C069F" w:rsidP="001C069F">
      <w:pPr>
        <w:autoSpaceDE w:val="0"/>
        <w:autoSpaceDN w:val="0"/>
        <w:adjustRightInd w:val="0"/>
        <w:spacing w:after="0" w:line="240" w:lineRule="auto"/>
        <w:rPr>
          <w:rFonts w:ascii="Times New Roman" w:hAnsi="Times New Roman" w:cs="Times New Roman"/>
          <w:b/>
          <w:bCs/>
          <w:i/>
          <w:iCs/>
          <w:color w:val="000000"/>
          <w:sz w:val="28"/>
          <w:szCs w:val="28"/>
        </w:rPr>
      </w:pPr>
      <w:r w:rsidRPr="00B81958">
        <w:rPr>
          <w:rFonts w:ascii="Times New Roman" w:hAnsi="Times New Roman" w:cs="Times New Roman"/>
          <w:b/>
          <w:bCs/>
          <w:i/>
          <w:iCs/>
          <w:color w:val="000000"/>
          <w:sz w:val="28"/>
          <w:szCs w:val="28"/>
        </w:rPr>
        <w:t>Тема 6: Техническое моделирование транспортной техники– 11час</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Теоретическая часть</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Понятие о машинах и механизмах.  Назначение автомобильного транспорта.</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Отличие грузовых и легковых автомобилей.</w:t>
      </w:r>
      <w:r w:rsidR="00202C90" w:rsidRPr="00B81958">
        <w:rPr>
          <w:rFonts w:ascii="Times New Roman" w:hAnsi="Times New Roman" w:cs="Times New Roman"/>
          <w:color w:val="000000"/>
          <w:sz w:val="28"/>
          <w:szCs w:val="28"/>
        </w:rPr>
        <w:t xml:space="preserve"> </w:t>
      </w:r>
      <w:r w:rsidRPr="00B81958">
        <w:rPr>
          <w:rFonts w:ascii="Times New Roman" w:hAnsi="Times New Roman" w:cs="Times New Roman"/>
          <w:color w:val="000000"/>
          <w:sz w:val="28"/>
          <w:szCs w:val="28"/>
        </w:rPr>
        <w:t>Основные части автомобиля: рама, кузов, кабина, колеса.</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Профессии, занятые в автомобильной промышленности.</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Заводы – изготовители: ГАЗ, ВАЗ, ЗИЛ и др.</w:t>
      </w:r>
      <w:proofErr w:type="gramStart"/>
      <w:r w:rsidRPr="00B81958">
        <w:rPr>
          <w:rFonts w:ascii="Times New Roman" w:hAnsi="Times New Roman" w:cs="Times New Roman"/>
          <w:color w:val="000000"/>
          <w:sz w:val="28"/>
          <w:szCs w:val="28"/>
        </w:rPr>
        <w:t xml:space="preserve"> :</w:t>
      </w:r>
      <w:proofErr w:type="gramEnd"/>
      <w:r w:rsidRPr="00B81958">
        <w:rPr>
          <w:rFonts w:ascii="Times New Roman" w:hAnsi="Times New Roman" w:cs="Times New Roman"/>
          <w:color w:val="000000"/>
          <w:sz w:val="28"/>
          <w:szCs w:val="28"/>
        </w:rPr>
        <w:t xml:space="preserve"> (Горьковский автозавод - ГАЗ, Волжский автозавод - ВАЗ, завод имени Лихачёва – ЗИЛ и др.)</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 xml:space="preserve">Воздушный транспорт. </w:t>
      </w:r>
      <w:proofErr w:type="gramStart"/>
      <w:r w:rsidRPr="00B81958">
        <w:rPr>
          <w:rFonts w:ascii="Times New Roman" w:hAnsi="Times New Roman" w:cs="Times New Roman"/>
          <w:color w:val="000000"/>
          <w:sz w:val="28"/>
          <w:szCs w:val="28"/>
        </w:rPr>
        <w:t xml:space="preserve">Виды самолётов, их назначение: пассажирские, грузовые, военные, спортивные и др. </w:t>
      </w:r>
      <w:r w:rsidRPr="00B81958">
        <w:rPr>
          <w:rFonts w:ascii="Times New Roman" w:hAnsi="Times New Roman" w:cs="Times New Roman"/>
          <w:color w:val="323232"/>
          <w:sz w:val="28"/>
          <w:szCs w:val="28"/>
        </w:rPr>
        <w:t xml:space="preserve"> Основные части самолетов: крыло, фюзеляж (кабина), шасси, стабилизатор, киль.</w:t>
      </w:r>
      <w:proofErr w:type="gramEnd"/>
      <w:r w:rsidRPr="00B81958">
        <w:rPr>
          <w:rFonts w:ascii="Times New Roman" w:hAnsi="Times New Roman" w:cs="Times New Roman"/>
          <w:color w:val="323232"/>
          <w:sz w:val="28"/>
          <w:szCs w:val="28"/>
        </w:rPr>
        <w:t xml:space="preserve">  Марки самолётов и вертолётов.</w:t>
      </w:r>
      <w:r w:rsidRPr="00B81958">
        <w:rPr>
          <w:rFonts w:ascii="Times New Roman" w:hAnsi="Times New Roman" w:cs="Times New Roman"/>
          <w:color w:val="000000"/>
          <w:sz w:val="28"/>
          <w:szCs w:val="28"/>
        </w:rPr>
        <w:t xml:space="preserve"> Подъёмная сила крыла самолёта. </w:t>
      </w:r>
      <w:r w:rsidRPr="00B81958">
        <w:rPr>
          <w:rFonts w:ascii="Times New Roman" w:hAnsi="Times New Roman" w:cs="Times New Roman"/>
          <w:color w:val="323232"/>
          <w:sz w:val="28"/>
          <w:szCs w:val="28"/>
        </w:rPr>
        <w:t>Технология сборки моделей.</w:t>
      </w:r>
      <w:r w:rsidRPr="00B81958">
        <w:rPr>
          <w:rFonts w:ascii="Times New Roman" w:hAnsi="Times New Roman" w:cs="Times New Roman"/>
          <w:color w:val="000000"/>
          <w:sz w:val="28"/>
          <w:szCs w:val="28"/>
        </w:rPr>
        <w:t xml:space="preserve">  Способы  регулировки моделей.</w:t>
      </w:r>
    </w:p>
    <w:p w:rsidR="001C069F" w:rsidRPr="00B81958" w:rsidRDefault="001C069F" w:rsidP="001C069F">
      <w:pPr>
        <w:autoSpaceDE w:val="0"/>
        <w:autoSpaceDN w:val="0"/>
        <w:adjustRightInd w:val="0"/>
        <w:spacing w:after="0" w:line="240" w:lineRule="auto"/>
        <w:rPr>
          <w:rFonts w:ascii="Times New Roman" w:hAnsi="Times New Roman" w:cs="Times New Roman"/>
          <w:color w:val="323232"/>
          <w:sz w:val="28"/>
          <w:szCs w:val="28"/>
        </w:rPr>
      </w:pPr>
      <w:r w:rsidRPr="00B81958">
        <w:rPr>
          <w:rFonts w:ascii="Times New Roman" w:hAnsi="Times New Roman" w:cs="Times New Roman"/>
          <w:color w:val="323232"/>
          <w:sz w:val="28"/>
          <w:szCs w:val="28"/>
        </w:rPr>
        <w:t xml:space="preserve">Знакомство с авиаконструкторами самолётов: </w:t>
      </w:r>
      <w:r w:rsidRPr="00B81958">
        <w:rPr>
          <w:rFonts w:ascii="Times New Roman" w:hAnsi="Times New Roman" w:cs="Times New Roman"/>
          <w:color w:val="000000"/>
          <w:sz w:val="28"/>
          <w:szCs w:val="28"/>
        </w:rPr>
        <w:t xml:space="preserve">Н.Н.Поликарпов (самолёт По-2), </w:t>
      </w:r>
      <w:r w:rsidRPr="00B81958">
        <w:rPr>
          <w:rFonts w:ascii="Times New Roman" w:hAnsi="Times New Roman" w:cs="Times New Roman"/>
          <w:color w:val="323232"/>
          <w:sz w:val="28"/>
          <w:szCs w:val="28"/>
        </w:rPr>
        <w:t xml:space="preserve">О.К. Антонов </w:t>
      </w:r>
      <w:r w:rsidRPr="00B81958">
        <w:rPr>
          <w:rFonts w:ascii="Times New Roman" w:hAnsi="Times New Roman" w:cs="Times New Roman"/>
          <w:color w:val="000000"/>
          <w:sz w:val="28"/>
          <w:szCs w:val="28"/>
        </w:rPr>
        <w:t>(Ан-2, Ан-12, Ан-22, Ан-26, Ан-124)</w:t>
      </w:r>
      <w:r w:rsidRPr="00B81958">
        <w:rPr>
          <w:rFonts w:ascii="Times New Roman" w:hAnsi="Times New Roman" w:cs="Times New Roman"/>
          <w:color w:val="323232"/>
          <w:sz w:val="28"/>
          <w:szCs w:val="28"/>
        </w:rPr>
        <w:t xml:space="preserve">, А.Н.Туполев, А.С.Яковлев </w:t>
      </w:r>
      <w:r w:rsidRPr="00B81958">
        <w:rPr>
          <w:rFonts w:ascii="Times New Roman" w:hAnsi="Times New Roman" w:cs="Times New Roman"/>
          <w:color w:val="000000"/>
          <w:sz w:val="28"/>
          <w:szCs w:val="28"/>
        </w:rPr>
        <w:t>(Як-1, Як- 3, Як-9, Як- 15, Як-40, Як-42), С.В.Ильюшин (штурмовик Ил-2, пассажирские лайнеры Ил-12, Ил-14, Ил-18)</w:t>
      </w:r>
      <w:r w:rsidRPr="00B81958">
        <w:rPr>
          <w:rFonts w:ascii="Times New Roman" w:hAnsi="Times New Roman" w:cs="Times New Roman"/>
          <w:color w:val="323232"/>
          <w:sz w:val="28"/>
          <w:szCs w:val="28"/>
        </w:rPr>
        <w:t xml:space="preserve">, </w:t>
      </w:r>
      <w:r w:rsidRPr="00B81958">
        <w:rPr>
          <w:rFonts w:ascii="Times New Roman" w:hAnsi="Times New Roman" w:cs="Times New Roman"/>
          <w:color w:val="000000"/>
          <w:sz w:val="28"/>
          <w:szCs w:val="28"/>
        </w:rPr>
        <w:t>А.И.Микоян (создатель МиГов)</w:t>
      </w:r>
      <w:r w:rsidRPr="00B81958">
        <w:rPr>
          <w:rFonts w:ascii="Times New Roman" w:hAnsi="Times New Roman" w:cs="Times New Roman"/>
          <w:color w:val="323232"/>
          <w:sz w:val="28"/>
          <w:szCs w:val="28"/>
        </w:rPr>
        <w:t xml:space="preserve">  и вертолётов: Н.И. </w:t>
      </w:r>
      <w:proofErr w:type="spellStart"/>
      <w:r w:rsidRPr="00B81958">
        <w:rPr>
          <w:rFonts w:ascii="Times New Roman" w:hAnsi="Times New Roman" w:cs="Times New Roman"/>
          <w:color w:val="323232"/>
          <w:sz w:val="28"/>
          <w:szCs w:val="28"/>
        </w:rPr>
        <w:t>Камов</w:t>
      </w:r>
      <w:proofErr w:type="spellEnd"/>
      <w:r w:rsidRPr="00B81958">
        <w:rPr>
          <w:rFonts w:ascii="Times New Roman" w:hAnsi="Times New Roman" w:cs="Times New Roman"/>
          <w:color w:val="323232"/>
          <w:sz w:val="28"/>
          <w:szCs w:val="28"/>
        </w:rPr>
        <w:t>, М.Л.Миль и другие.</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Водный транспорт. Значение морского и речного флота.</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323232"/>
          <w:sz w:val="28"/>
          <w:szCs w:val="28"/>
        </w:rPr>
        <w:t>Классификация моделей кораблей и судов, их назначение: гражданские суда, военные корабли, подводные лодки, яхты.</w:t>
      </w:r>
      <w:r w:rsidRPr="00B81958">
        <w:rPr>
          <w:rFonts w:ascii="Times New Roman" w:hAnsi="Times New Roman" w:cs="Times New Roman"/>
          <w:color w:val="000000"/>
          <w:sz w:val="28"/>
          <w:szCs w:val="28"/>
        </w:rPr>
        <w:t xml:space="preserve"> Краткие сведения о маломерных парусных судах.</w:t>
      </w:r>
    </w:p>
    <w:p w:rsidR="001C069F" w:rsidRPr="00B81958" w:rsidRDefault="001C069F" w:rsidP="001C069F">
      <w:pPr>
        <w:autoSpaceDE w:val="0"/>
        <w:autoSpaceDN w:val="0"/>
        <w:adjustRightInd w:val="0"/>
        <w:spacing w:after="0" w:line="240" w:lineRule="auto"/>
        <w:rPr>
          <w:rFonts w:ascii="Times New Roman" w:hAnsi="Times New Roman" w:cs="Times New Roman"/>
          <w:color w:val="323232"/>
          <w:sz w:val="28"/>
          <w:szCs w:val="28"/>
        </w:rPr>
      </w:pPr>
      <w:r w:rsidRPr="00B81958">
        <w:rPr>
          <w:rFonts w:ascii="Times New Roman" w:hAnsi="Times New Roman" w:cs="Times New Roman"/>
          <w:color w:val="000000"/>
          <w:sz w:val="28"/>
          <w:szCs w:val="28"/>
        </w:rPr>
        <w:t xml:space="preserve">Основные элементы судна: нос, корма, палуба, борт. Надстройки, мачты, киль, паруса. </w:t>
      </w:r>
      <w:r w:rsidRPr="00B81958">
        <w:rPr>
          <w:rFonts w:ascii="Times New Roman" w:hAnsi="Times New Roman" w:cs="Times New Roman"/>
          <w:color w:val="323232"/>
          <w:sz w:val="28"/>
          <w:szCs w:val="28"/>
        </w:rPr>
        <w:t xml:space="preserve">Знакомство с технической терминологией: корпус, рубка, иллюминатор, трап, </w:t>
      </w:r>
      <w:proofErr w:type="spellStart"/>
      <w:r w:rsidRPr="00B81958">
        <w:rPr>
          <w:rFonts w:ascii="Times New Roman" w:hAnsi="Times New Roman" w:cs="Times New Roman"/>
          <w:color w:val="323232"/>
          <w:sz w:val="28"/>
          <w:szCs w:val="28"/>
        </w:rPr>
        <w:t>леерное</w:t>
      </w:r>
      <w:proofErr w:type="spellEnd"/>
      <w:r w:rsidRPr="00B81958">
        <w:rPr>
          <w:rFonts w:ascii="Times New Roman" w:hAnsi="Times New Roman" w:cs="Times New Roman"/>
          <w:color w:val="323232"/>
          <w:sz w:val="28"/>
          <w:szCs w:val="28"/>
        </w:rPr>
        <w:t xml:space="preserve"> ограждение, </w:t>
      </w:r>
      <w:proofErr w:type="spellStart"/>
      <w:r w:rsidRPr="00B81958">
        <w:rPr>
          <w:rFonts w:ascii="Times New Roman" w:hAnsi="Times New Roman" w:cs="Times New Roman"/>
          <w:color w:val="323232"/>
          <w:sz w:val="28"/>
          <w:szCs w:val="28"/>
        </w:rPr>
        <w:t>резиномотор</w:t>
      </w:r>
      <w:proofErr w:type="spellEnd"/>
      <w:r w:rsidRPr="00B81958">
        <w:rPr>
          <w:rFonts w:ascii="Times New Roman" w:hAnsi="Times New Roman" w:cs="Times New Roman"/>
          <w:color w:val="323232"/>
          <w:sz w:val="28"/>
          <w:szCs w:val="28"/>
        </w:rPr>
        <w:t>.</w:t>
      </w:r>
    </w:p>
    <w:p w:rsidR="001C069F" w:rsidRPr="00B81958" w:rsidRDefault="001C069F" w:rsidP="001C069F">
      <w:pPr>
        <w:autoSpaceDE w:val="0"/>
        <w:autoSpaceDN w:val="0"/>
        <w:adjustRightInd w:val="0"/>
        <w:spacing w:after="0" w:line="240" w:lineRule="auto"/>
        <w:rPr>
          <w:rFonts w:ascii="Times New Roman" w:hAnsi="Times New Roman" w:cs="Times New Roman"/>
          <w:b/>
          <w:bCs/>
          <w:i/>
          <w:iCs/>
          <w:color w:val="000000"/>
          <w:sz w:val="28"/>
          <w:szCs w:val="28"/>
        </w:rPr>
      </w:pPr>
      <w:r w:rsidRPr="00B81958">
        <w:rPr>
          <w:rFonts w:ascii="Times New Roman" w:hAnsi="Times New Roman" w:cs="Times New Roman"/>
          <w:b/>
          <w:bCs/>
          <w:color w:val="000000"/>
          <w:sz w:val="28"/>
          <w:szCs w:val="28"/>
        </w:rPr>
        <w:lastRenderedPageBreak/>
        <w:t>Беседы</w:t>
      </w:r>
      <w:r w:rsidRPr="00B81958">
        <w:rPr>
          <w:rFonts w:ascii="Times New Roman" w:hAnsi="Times New Roman" w:cs="Times New Roman"/>
          <w:b/>
          <w:bCs/>
          <w:i/>
          <w:iCs/>
          <w:color w:val="000000"/>
          <w:sz w:val="28"/>
          <w:szCs w:val="28"/>
        </w:rPr>
        <w:t>:</w:t>
      </w:r>
    </w:p>
    <w:p w:rsidR="001C069F" w:rsidRPr="00B81958" w:rsidRDefault="001C069F" w:rsidP="001C069F">
      <w:pPr>
        <w:autoSpaceDE w:val="0"/>
        <w:autoSpaceDN w:val="0"/>
        <w:adjustRightInd w:val="0"/>
        <w:spacing w:after="0" w:line="240" w:lineRule="auto"/>
        <w:rPr>
          <w:rFonts w:ascii="Times New Roman" w:hAnsi="Times New Roman" w:cs="Times New Roman"/>
          <w:i/>
          <w:iCs/>
          <w:color w:val="000000"/>
          <w:sz w:val="28"/>
          <w:szCs w:val="28"/>
        </w:rPr>
      </w:pPr>
      <w:r w:rsidRPr="00B81958">
        <w:rPr>
          <w:rFonts w:ascii="Times New Roman" w:hAnsi="Times New Roman" w:cs="Times New Roman"/>
          <w:color w:val="000000"/>
          <w:sz w:val="28"/>
          <w:szCs w:val="28"/>
        </w:rPr>
        <w:t xml:space="preserve"> </w:t>
      </w:r>
      <w:r w:rsidRPr="00B81958">
        <w:rPr>
          <w:rFonts w:ascii="Times New Roman" w:hAnsi="Times New Roman" w:cs="Times New Roman"/>
          <w:i/>
          <w:iCs/>
          <w:color w:val="000000"/>
          <w:sz w:val="28"/>
          <w:szCs w:val="28"/>
        </w:rPr>
        <w:t>История автомобиля (</w:t>
      </w:r>
      <w:proofErr w:type="spellStart"/>
      <w:r w:rsidRPr="00B81958">
        <w:rPr>
          <w:rFonts w:ascii="Times New Roman" w:hAnsi="Times New Roman" w:cs="Times New Roman"/>
          <w:i/>
          <w:iCs/>
          <w:color w:val="000000"/>
          <w:sz w:val="28"/>
          <w:szCs w:val="28"/>
        </w:rPr>
        <w:t>самобеглая</w:t>
      </w:r>
      <w:proofErr w:type="spellEnd"/>
      <w:r w:rsidRPr="00B81958">
        <w:rPr>
          <w:rFonts w:ascii="Times New Roman" w:hAnsi="Times New Roman" w:cs="Times New Roman"/>
          <w:i/>
          <w:iCs/>
          <w:color w:val="000000"/>
          <w:sz w:val="28"/>
          <w:szCs w:val="28"/>
        </w:rPr>
        <w:t xml:space="preserve"> коляска Кулибина; </w:t>
      </w:r>
      <w:r w:rsidR="00202C90" w:rsidRPr="00B81958">
        <w:rPr>
          <w:rFonts w:ascii="Times New Roman" w:hAnsi="Times New Roman" w:cs="Times New Roman"/>
          <w:i/>
          <w:iCs/>
          <w:color w:val="000000"/>
          <w:sz w:val="28"/>
          <w:szCs w:val="28"/>
        </w:rPr>
        <w:t>п</w:t>
      </w:r>
      <w:r w:rsidRPr="00B81958">
        <w:rPr>
          <w:rFonts w:ascii="Times New Roman" w:hAnsi="Times New Roman" w:cs="Times New Roman"/>
          <w:i/>
          <w:iCs/>
          <w:color w:val="000000"/>
          <w:sz w:val="28"/>
          <w:szCs w:val="28"/>
        </w:rPr>
        <w:t>аровая тележка Ньютона)</w:t>
      </w:r>
    </w:p>
    <w:p w:rsidR="001C069F" w:rsidRPr="00B81958" w:rsidRDefault="001C069F" w:rsidP="001C069F">
      <w:pPr>
        <w:autoSpaceDE w:val="0"/>
        <w:autoSpaceDN w:val="0"/>
        <w:adjustRightInd w:val="0"/>
        <w:spacing w:after="0" w:line="240" w:lineRule="auto"/>
        <w:rPr>
          <w:rFonts w:ascii="Times New Roman" w:hAnsi="Times New Roman" w:cs="Times New Roman"/>
          <w:i/>
          <w:iCs/>
          <w:color w:val="323232"/>
          <w:sz w:val="28"/>
          <w:szCs w:val="28"/>
        </w:rPr>
      </w:pPr>
      <w:r w:rsidRPr="00B81958">
        <w:rPr>
          <w:rFonts w:ascii="Times New Roman" w:hAnsi="Times New Roman" w:cs="Times New Roman"/>
          <w:color w:val="000000"/>
          <w:sz w:val="28"/>
          <w:szCs w:val="28"/>
        </w:rPr>
        <w:t xml:space="preserve"> </w:t>
      </w:r>
      <w:r w:rsidRPr="00B81958">
        <w:rPr>
          <w:rFonts w:ascii="Times New Roman" w:hAnsi="Times New Roman" w:cs="Times New Roman"/>
          <w:i/>
          <w:iCs/>
          <w:color w:val="323232"/>
          <w:sz w:val="28"/>
          <w:szCs w:val="28"/>
        </w:rPr>
        <w:t>Роль автомобильного транспорта;</w:t>
      </w:r>
    </w:p>
    <w:p w:rsidR="001C069F" w:rsidRPr="00B81958" w:rsidRDefault="001C069F" w:rsidP="001C069F">
      <w:pPr>
        <w:autoSpaceDE w:val="0"/>
        <w:autoSpaceDN w:val="0"/>
        <w:adjustRightInd w:val="0"/>
        <w:spacing w:after="0" w:line="240" w:lineRule="auto"/>
        <w:rPr>
          <w:rFonts w:ascii="Times New Roman" w:hAnsi="Times New Roman" w:cs="Times New Roman"/>
          <w:i/>
          <w:iCs/>
          <w:color w:val="000000"/>
          <w:sz w:val="28"/>
          <w:szCs w:val="28"/>
        </w:rPr>
      </w:pPr>
      <w:r w:rsidRPr="00B81958">
        <w:rPr>
          <w:rFonts w:ascii="Times New Roman" w:hAnsi="Times New Roman" w:cs="Times New Roman"/>
          <w:color w:val="000000"/>
          <w:sz w:val="28"/>
          <w:szCs w:val="28"/>
        </w:rPr>
        <w:t xml:space="preserve"> </w:t>
      </w:r>
      <w:r w:rsidRPr="00B81958">
        <w:rPr>
          <w:rFonts w:ascii="Times New Roman" w:hAnsi="Times New Roman" w:cs="Times New Roman"/>
          <w:i/>
          <w:iCs/>
          <w:color w:val="000000"/>
          <w:sz w:val="28"/>
          <w:szCs w:val="28"/>
        </w:rPr>
        <w:t>Грузовые машины на стройке Родины;</w:t>
      </w:r>
    </w:p>
    <w:p w:rsidR="001C069F" w:rsidRPr="00B81958" w:rsidRDefault="001C069F" w:rsidP="001C069F">
      <w:pPr>
        <w:autoSpaceDE w:val="0"/>
        <w:autoSpaceDN w:val="0"/>
        <w:adjustRightInd w:val="0"/>
        <w:spacing w:after="0" w:line="240" w:lineRule="auto"/>
        <w:rPr>
          <w:rFonts w:ascii="Times New Roman" w:hAnsi="Times New Roman" w:cs="Times New Roman"/>
          <w:i/>
          <w:iCs/>
          <w:color w:val="000000"/>
          <w:sz w:val="28"/>
          <w:szCs w:val="28"/>
        </w:rPr>
      </w:pPr>
      <w:r w:rsidRPr="00B81958">
        <w:rPr>
          <w:rFonts w:ascii="Times New Roman" w:hAnsi="Times New Roman" w:cs="Times New Roman"/>
          <w:color w:val="000000"/>
          <w:sz w:val="28"/>
          <w:szCs w:val="28"/>
        </w:rPr>
        <w:t xml:space="preserve"> </w:t>
      </w:r>
      <w:r w:rsidRPr="00B81958">
        <w:rPr>
          <w:rFonts w:ascii="Times New Roman" w:hAnsi="Times New Roman" w:cs="Times New Roman"/>
          <w:i/>
          <w:iCs/>
          <w:color w:val="000000"/>
          <w:sz w:val="28"/>
          <w:szCs w:val="28"/>
        </w:rPr>
        <w:t>На автомобиле вокруг света;</w:t>
      </w:r>
    </w:p>
    <w:p w:rsidR="001C069F" w:rsidRPr="00B81958" w:rsidRDefault="001C069F" w:rsidP="001C069F">
      <w:pPr>
        <w:autoSpaceDE w:val="0"/>
        <w:autoSpaceDN w:val="0"/>
        <w:adjustRightInd w:val="0"/>
        <w:spacing w:after="0" w:line="240" w:lineRule="auto"/>
        <w:rPr>
          <w:rFonts w:ascii="Times New Roman" w:hAnsi="Times New Roman" w:cs="Times New Roman"/>
          <w:i/>
          <w:iCs/>
          <w:color w:val="000000"/>
          <w:sz w:val="28"/>
          <w:szCs w:val="28"/>
        </w:rPr>
      </w:pPr>
      <w:r w:rsidRPr="00B81958">
        <w:rPr>
          <w:rFonts w:ascii="Times New Roman" w:hAnsi="Times New Roman" w:cs="Times New Roman"/>
          <w:color w:val="000000"/>
          <w:sz w:val="28"/>
          <w:szCs w:val="28"/>
        </w:rPr>
        <w:t xml:space="preserve"> </w:t>
      </w:r>
      <w:r w:rsidRPr="00B81958">
        <w:rPr>
          <w:rFonts w:ascii="Times New Roman" w:hAnsi="Times New Roman" w:cs="Times New Roman"/>
          <w:i/>
          <w:iCs/>
          <w:color w:val="000000"/>
          <w:sz w:val="28"/>
          <w:szCs w:val="28"/>
        </w:rPr>
        <w:t>Что крутит колеса?</w:t>
      </w:r>
    </w:p>
    <w:p w:rsidR="001C069F" w:rsidRPr="00B81958" w:rsidRDefault="001C069F" w:rsidP="001C069F">
      <w:pPr>
        <w:autoSpaceDE w:val="0"/>
        <w:autoSpaceDN w:val="0"/>
        <w:adjustRightInd w:val="0"/>
        <w:spacing w:after="0" w:line="240" w:lineRule="auto"/>
        <w:rPr>
          <w:rFonts w:ascii="Times New Roman" w:hAnsi="Times New Roman" w:cs="Times New Roman"/>
          <w:i/>
          <w:iCs/>
          <w:color w:val="000000"/>
          <w:sz w:val="28"/>
          <w:szCs w:val="28"/>
        </w:rPr>
      </w:pPr>
      <w:r w:rsidRPr="00B81958">
        <w:rPr>
          <w:rFonts w:ascii="Times New Roman" w:hAnsi="Times New Roman" w:cs="Times New Roman"/>
          <w:color w:val="000000"/>
          <w:sz w:val="28"/>
          <w:szCs w:val="28"/>
        </w:rPr>
        <w:t xml:space="preserve"> </w:t>
      </w:r>
      <w:r w:rsidRPr="00B81958">
        <w:rPr>
          <w:rFonts w:ascii="Times New Roman" w:hAnsi="Times New Roman" w:cs="Times New Roman"/>
          <w:i/>
          <w:iCs/>
          <w:color w:val="000000"/>
          <w:sz w:val="28"/>
          <w:szCs w:val="28"/>
        </w:rPr>
        <w:t>Спецтранспорт;</w:t>
      </w:r>
    </w:p>
    <w:p w:rsidR="001C069F" w:rsidRPr="00B81958" w:rsidRDefault="001C069F" w:rsidP="001C069F">
      <w:pPr>
        <w:autoSpaceDE w:val="0"/>
        <w:autoSpaceDN w:val="0"/>
        <w:adjustRightInd w:val="0"/>
        <w:spacing w:after="0" w:line="240" w:lineRule="auto"/>
        <w:rPr>
          <w:rFonts w:ascii="Times New Roman" w:hAnsi="Times New Roman" w:cs="Times New Roman"/>
          <w:i/>
          <w:iCs/>
          <w:color w:val="000000"/>
          <w:sz w:val="28"/>
          <w:szCs w:val="28"/>
        </w:rPr>
      </w:pPr>
      <w:r w:rsidRPr="00B81958">
        <w:rPr>
          <w:rFonts w:ascii="Times New Roman" w:hAnsi="Times New Roman" w:cs="Times New Roman"/>
          <w:color w:val="000000"/>
          <w:sz w:val="28"/>
          <w:szCs w:val="28"/>
        </w:rPr>
        <w:t xml:space="preserve"> </w:t>
      </w:r>
      <w:r w:rsidRPr="00B81958">
        <w:rPr>
          <w:rFonts w:ascii="Times New Roman" w:hAnsi="Times New Roman" w:cs="Times New Roman"/>
          <w:i/>
          <w:iCs/>
          <w:color w:val="000000"/>
          <w:sz w:val="28"/>
          <w:szCs w:val="28"/>
        </w:rPr>
        <w:t>Правила дорожного движения;</w:t>
      </w:r>
    </w:p>
    <w:p w:rsidR="001C069F" w:rsidRPr="00B81958" w:rsidRDefault="001C069F" w:rsidP="001C069F">
      <w:pPr>
        <w:autoSpaceDE w:val="0"/>
        <w:autoSpaceDN w:val="0"/>
        <w:adjustRightInd w:val="0"/>
        <w:spacing w:after="0" w:line="240" w:lineRule="auto"/>
        <w:rPr>
          <w:rFonts w:ascii="Times New Roman" w:hAnsi="Times New Roman" w:cs="Times New Roman"/>
          <w:i/>
          <w:iCs/>
          <w:color w:val="000000"/>
          <w:sz w:val="28"/>
          <w:szCs w:val="28"/>
        </w:rPr>
      </w:pPr>
      <w:r w:rsidRPr="00B81958">
        <w:rPr>
          <w:rFonts w:ascii="Times New Roman" w:hAnsi="Times New Roman" w:cs="Times New Roman"/>
          <w:color w:val="000000"/>
          <w:sz w:val="28"/>
          <w:szCs w:val="28"/>
        </w:rPr>
        <w:t xml:space="preserve"> </w:t>
      </w:r>
      <w:r w:rsidRPr="00B81958">
        <w:rPr>
          <w:rFonts w:ascii="Times New Roman" w:hAnsi="Times New Roman" w:cs="Times New Roman"/>
          <w:i/>
          <w:iCs/>
          <w:color w:val="000000"/>
          <w:sz w:val="28"/>
          <w:szCs w:val="28"/>
        </w:rPr>
        <w:t>Значение авиации в годы войны;</w:t>
      </w:r>
    </w:p>
    <w:p w:rsidR="001C069F" w:rsidRPr="00B81958" w:rsidRDefault="001C069F" w:rsidP="001C069F">
      <w:pPr>
        <w:autoSpaceDE w:val="0"/>
        <w:autoSpaceDN w:val="0"/>
        <w:adjustRightInd w:val="0"/>
        <w:spacing w:after="0" w:line="240" w:lineRule="auto"/>
        <w:rPr>
          <w:rFonts w:ascii="Times New Roman" w:hAnsi="Times New Roman" w:cs="Times New Roman"/>
          <w:i/>
          <w:iCs/>
          <w:color w:val="000000"/>
          <w:sz w:val="28"/>
          <w:szCs w:val="28"/>
        </w:rPr>
      </w:pPr>
      <w:r w:rsidRPr="00B81958">
        <w:rPr>
          <w:rFonts w:ascii="Times New Roman" w:hAnsi="Times New Roman" w:cs="Times New Roman"/>
          <w:color w:val="000000"/>
          <w:sz w:val="28"/>
          <w:szCs w:val="28"/>
        </w:rPr>
        <w:t xml:space="preserve"> </w:t>
      </w:r>
      <w:r w:rsidRPr="00B81958">
        <w:rPr>
          <w:rFonts w:ascii="Times New Roman" w:hAnsi="Times New Roman" w:cs="Times New Roman"/>
          <w:i/>
          <w:iCs/>
          <w:color w:val="000000"/>
          <w:sz w:val="28"/>
          <w:szCs w:val="28"/>
        </w:rPr>
        <w:t>Значение воздушного транспорта в мирное время;</w:t>
      </w:r>
    </w:p>
    <w:p w:rsidR="001C069F" w:rsidRPr="00B81958" w:rsidRDefault="001C069F" w:rsidP="001C069F">
      <w:pPr>
        <w:autoSpaceDE w:val="0"/>
        <w:autoSpaceDN w:val="0"/>
        <w:adjustRightInd w:val="0"/>
        <w:spacing w:after="0" w:line="240" w:lineRule="auto"/>
        <w:rPr>
          <w:rFonts w:ascii="Times New Roman" w:hAnsi="Times New Roman" w:cs="Times New Roman"/>
          <w:i/>
          <w:iCs/>
          <w:color w:val="000000"/>
          <w:sz w:val="28"/>
          <w:szCs w:val="28"/>
        </w:rPr>
      </w:pPr>
      <w:r w:rsidRPr="00B81958">
        <w:rPr>
          <w:rFonts w:ascii="Times New Roman" w:hAnsi="Times New Roman" w:cs="Times New Roman"/>
          <w:color w:val="000000"/>
          <w:sz w:val="28"/>
          <w:szCs w:val="28"/>
        </w:rPr>
        <w:t xml:space="preserve"> </w:t>
      </w:r>
      <w:r w:rsidRPr="00B81958">
        <w:rPr>
          <w:rFonts w:ascii="Times New Roman" w:hAnsi="Times New Roman" w:cs="Times New Roman"/>
          <w:i/>
          <w:iCs/>
          <w:color w:val="000000"/>
          <w:sz w:val="28"/>
          <w:szCs w:val="28"/>
        </w:rPr>
        <w:t xml:space="preserve"> Авиаконструкторы.</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Практическая часть</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Изготовление автомобилей, моделей по замыслу с использованием бумаги,</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картона, фанеры, проволоки, жести и деталей набора "Конструктор".</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Вычерчивание развёрток деталей автомоделей. Вырезание ножницами.</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color w:val="000000"/>
          <w:sz w:val="28"/>
          <w:szCs w:val="28"/>
        </w:rPr>
        <w:t xml:space="preserve"> </w:t>
      </w:r>
      <w:r w:rsidRPr="00B81958">
        <w:rPr>
          <w:rFonts w:ascii="Times New Roman" w:hAnsi="Times New Roman" w:cs="Times New Roman"/>
          <w:b/>
          <w:bCs/>
          <w:color w:val="000000"/>
          <w:sz w:val="28"/>
          <w:szCs w:val="28"/>
        </w:rPr>
        <w:t>Изготовление моделей автомобильного транспорта:</w:t>
      </w:r>
    </w:p>
    <w:p w:rsidR="001C069F" w:rsidRPr="00B81958" w:rsidRDefault="001C069F" w:rsidP="001C069F">
      <w:pPr>
        <w:autoSpaceDE w:val="0"/>
        <w:autoSpaceDN w:val="0"/>
        <w:adjustRightInd w:val="0"/>
        <w:spacing w:after="0" w:line="240" w:lineRule="auto"/>
        <w:rPr>
          <w:rFonts w:ascii="Times New Roman" w:hAnsi="Times New Roman" w:cs="Times New Roman"/>
          <w:i/>
          <w:iCs/>
          <w:color w:val="000000"/>
          <w:sz w:val="28"/>
          <w:szCs w:val="28"/>
        </w:rPr>
      </w:pPr>
      <w:r w:rsidRPr="00B81958">
        <w:rPr>
          <w:rFonts w:ascii="Times New Roman" w:hAnsi="Times New Roman" w:cs="Times New Roman"/>
          <w:color w:val="000000"/>
          <w:sz w:val="28"/>
          <w:szCs w:val="28"/>
        </w:rPr>
        <w:t xml:space="preserve"> моделей легковых автомобилей: </w:t>
      </w:r>
      <w:r w:rsidRPr="00B81958">
        <w:rPr>
          <w:rFonts w:ascii="Times New Roman" w:hAnsi="Times New Roman" w:cs="Times New Roman"/>
          <w:i/>
          <w:iCs/>
          <w:color w:val="000000"/>
          <w:sz w:val="28"/>
          <w:szCs w:val="28"/>
        </w:rPr>
        <w:t>«Москвич», «Жигули;</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Игра « Кто вперед поставит машину в гараж»</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323232"/>
          <w:sz w:val="28"/>
          <w:szCs w:val="28"/>
        </w:rPr>
      </w:pPr>
      <w:r w:rsidRPr="00B81958">
        <w:rPr>
          <w:rFonts w:ascii="Times New Roman" w:hAnsi="Times New Roman" w:cs="Times New Roman"/>
          <w:color w:val="000000"/>
          <w:sz w:val="28"/>
          <w:szCs w:val="28"/>
        </w:rPr>
        <w:t xml:space="preserve"> </w:t>
      </w:r>
      <w:r w:rsidRPr="00B81958">
        <w:rPr>
          <w:rFonts w:ascii="Times New Roman" w:hAnsi="Times New Roman" w:cs="Times New Roman"/>
          <w:b/>
          <w:bCs/>
          <w:color w:val="323232"/>
          <w:sz w:val="28"/>
          <w:szCs w:val="28"/>
        </w:rPr>
        <w:t>Работа с картами по правилам дорожного движения.</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Игра «Твой друг-светофор»</w:t>
      </w:r>
    </w:p>
    <w:p w:rsidR="001C069F" w:rsidRPr="00B81958" w:rsidRDefault="001C069F" w:rsidP="001C069F">
      <w:pPr>
        <w:autoSpaceDE w:val="0"/>
        <w:autoSpaceDN w:val="0"/>
        <w:adjustRightInd w:val="0"/>
        <w:spacing w:after="0" w:line="240" w:lineRule="auto"/>
        <w:rPr>
          <w:rFonts w:ascii="Times New Roman" w:hAnsi="Times New Roman" w:cs="Times New Roman"/>
          <w:i/>
          <w:iCs/>
          <w:color w:val="393939"/>
          <w:sz w:val="28"/>
          <w:szCs w:val="28"/>
        </w:rPr>
      </w:pPr>
      <w:r w:rsidRPr="00B81958">
        <w:rPr>
          <w:rFonts w:ascii="Times New Roman" w:hAnsi="Times New Roman" w:cs="Times New Roman"/>
          <w:b/>
          <w:bCs/>
          <w:color w:val="000000"/>
          <w:sz w:val="28"/>
          <w:szCs w:val="28"/>
        </w:rPr>
        <w:t xml:space="preserve">Изготовление спортивно - летающих моделей: </w:t>
      </w:r>
      <w:r w:rsidRPr="00B81958">
        <w:rPr>
          <w:rFonts w:ascii="Times New Roman" w:hAnsi="Times New Roman" w:cs="Times New Roman"/>
          <w:i/>
          <w:iCs/>
          <w:color w:val="393939"/>
          <w:sz w:val="28"/>
          <w:szCs w:val="28"/>
        </w:rPr>
        <w:t>дельта,</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Проведение соревнований:</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-"На дальность полёта",</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 "На точность посадки",</w:t>
      </w:r>
    </w:p>
    <w:p w:rsidR="001C069F" w:rsidRPr="00B81958" w:rsidRDefault="001C069F" w:rsidP="001C069F">
      <w:pPr>
        <w:autoSpaceDE w:val="0"/>
        <w:autoSpaceDN w:val="0"/>
        <w:adjustRightInd w:val="0"/>
        <w:spacing w:after="0" w:line="240" w:lineRule="auto"/>
        <w:rPr>
          <w:rFonts w:ascii="Times New Roman" w:hAnsi="Times New Roman" w:cs="Times New Roman"/>
          <w:color w:val="323232"/>
          <w:sz w:val="28"/>
          <w:szCs w:val="28"/>
        </w:rPr>
      </w:pPr>
      <w:r w:rsidRPr="00B81958">
        <w:rPr>
          <w:rFonts w:ascii="Times New Roman" w:hAnsi="Times New Roman" w:cs="Times New Roman"/>
          <w:color w:val="323232"/>
          <w:sz w:val="28"/>
          <w:szCs w:val="28"/>
        </w:rPr>
        <w:t>Провести соревнования по запуску изготовленных моделей.</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Беседы:</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 "Роль маломерных судов в освоении рек Сибири и Дальнего Востока";</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 "Корабли революции: броненосец "Потёмкин", крейсеры "Очаков", "Аврора".</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Практическая часть</w:t>
      </w:r>
    </w:p>
    <w:p w:rsidR="001C069F" w:rsidRPr="00B81958" w:rsidRDefault="001C069F" w:rsidP="001C069F">
      <w:pPr>
        <w:autoSpaceDE w:val="0"/>
        <w:autoSpaceDN w:val="0"/>
        <w:adjustRightInd w:val="0"/>
        <w:spacing w:after="0" w:line="240" w:lineRule="auto"/>
        <w:rPr>
          <w:rFonts w:ascii="Times New Roman" w:hAnsi="Times New Roman" w:cs="Times New Roman"/>
          <w:i/>
          <w:iCs/>
          <w:color w:val="000000"/>
          <w:sz w:val="28"/>
          <w:szCs w:val="28"/>
        </w:rPr>
      </w:pPr>
      <w:r w:rsidRPr="00B81958">
        <w:rPr>
          <w:rFonts w:ascii="Times New Roman" w:hAnsi="Times New Roman" w:cs="Times New Roman"/>
          <w:color w:val="000000"/>
          <w:sz w:val="28"/>
          <w:szCs w:val="28"/>
        </w:rPr>
        <w:t xml:space="preserve"> </w:t>
      </w:r>
      <w:r w:rsidRPr="00B81958">
        <w:rPr>
          <w:rFonts w:ascii="Times New Roman" w:hAnsi="Times New Roman" w:cs="Times New Roman"/>
          <w:b/>
          <w:bCs/>
          <w:color w:val="000000"/>
          <w:sz w:val="28"/>
          <w:szCs w:val="28"/>
        </w:rPr>
        <w:t xml:space="preserve">Изготовление плавающих моделей: </w:t>
      </w:r>
      <w:r w:rsidRPr="00B81958">
        <w:rPr>
          <w:rFonts w:ascii="Times New Roman" w:hAnsi="Times New Roman" w:cs="Times New Roman"/>
          <w:b/>
          <w:bCs/>
          <w:i/>
          <w:iCs/>
          <w:color w:val="000000"/>
          <w:sz w:val="28"/>
          <w:szCs w:val="28"/>
        </w:rPr>
        <w:t xml:space="preserve"> </w:t>
      </w:r>
      <w:r w:rsidRPr="00B81958">
        <w:rPr>
          <w:rFonts w:ascii="Times New Roman" w:hAnsi="Times New Roman" w:cs="Times New Roman"/>
          <w:i/>
          <w:iCs/>
          <w:color w:val="000000"/>
          <w:sz w:val="28"/>
          <w:szCs w:val="28"/>
        </w:rPr>
        <w:t>лодка с мотором</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 Игра: "Чей кораблик быстрее придёт в гавань".</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Материалы и оборудование</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Образцы готовых работ, технологические карты, наглядные пособия, шаблоны, трафареты.</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Методические рекомендации</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Дети должны знать, что наша страна  не только самая обширная по территории, но и самая большая морская держава. Волны трех океанов и четырнадцати морей омывают ее берега. Названия морей, бухт, городов и проливов Дальнего Востока – это подвиг замечательных мореходов: Беринга, Лаптевых, Шмидта, Челюскина и др. Их корабли первыми бороздили суровые волны морей, пересекали океан,  и бесстрашные мореходы водружали русский флаг на неведомых землях. Свыше 560 островов и бухт, находящихся за пределами нашей Родины, носят Русские названия.</w:t>
      </w:r>
    </w:p>
    <w:p w:rsidR="001C069F" w:rsidRPr="00B81958" w:rsidRDefault="001C069F" w:rsidP="001C069F">
      <w:pPr>
        <w:autoSpaceDE w:val="0"/>
        <w:autoSpaceDN w:val="0"/>
        <w:adjustRightInd w:val="0"/>
        <w:spacing w:after="0" w:line="240" w:lineRule="auto"/>
        <w:rPr>
          <w:rFonts w:ascii="Times New Roman" w:hAnsi="Times New Roman" w:cs="Times New Roman"/>
          <w:b/>
          <w:bCs/>
          <w:i/>
          <w:iCs/>
          <w:color w:val="000000"/>
          <w:sz w:val="28"/>
          <w:szCs w:val="28"/>
        </w:rPr>
      </w:pPr>
      <w:r w:rsidRPr="00B81958">
        <w:rPr>
          <w:rFonts w:ascii="Times New Roman" w:hAnsi="Times New Roman" w:cs="Times New Roman"/>
          <w:b/>
          <w:bCs/>
          <w:i/>
          <w:iCs/>
          <w:color w:val="000000"/>
          <w:sz w:val="28"/>
          <w:szCs w:val="28"/>
        </w:rPr>
        <w:t>Тема 7.Моделирование коллективной работы 4ч</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lastRenderedPageBreak/>
        <w:t>Изготовление зданий по готовым шаблонам, изготовление ракет по предложенным образцам</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Материалы и оборудование</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Образцы готовых работ, технологические карты, наглядные пособия, шаблоны, трафареты.</w:t>
      </w:r>
    </w:p>
    <w:p w:rsidR="001C069F" w:rsidRPr="00B81958" w:rsidRDefault="001C069F" w:rsidP="001C069F">
      <w:pPr>
        <w:autoSpaceDE w:val="0"/>
        <w:autoSpaceDN w:val="0"/>
        <w:adjustRightInd w:val="0"/>
        <w:spacing w:after="0" w:line="240" w:lineRule="auto"/>
        <w:rPr>
          <w:rFonts w:ascii="Times New Roman" w:hAnsi="Times New Roman" w:cs="Times New Roman"/>
          <w:b/>
          <w:bCs/>
          <w:i/>
          <w:iCs/>
          <w:color w:val="000000"/>
          <w:sz w:val="28"/>
          <w:szCs w:val="28"/>
        </w:rPr>
      </w:pPr>
      <w:r w:rsidRPr="00B81958">
        <w:rPr>
          <w:rFonts w:ascii="Times New Roman" w:hAnsi="Times New Roman" w:cs="Times New Roman"/>
          <w:b/>
          <w:bCs/>
          <w:i/>
          <w:iCs/>
          <w:color w:val="000000"/>
          <w:sz w:val="28"/>
          <w:szCs w:val="28"/>
        </w:rPr>
        <w:t>Тема 8.Заключительное занятие –1час</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Оформление итоговой выставки. Отбор работ для участия  в областной выставке.</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 xml:space="preserve">Награждение </w:t>
      </w:r>
      <w:proofErr w:type="gramStart"/>
      <w:r w:rsidRPr="00B81958">
        <w:rPr>
          <w:rFonts w:ascii="Times New Roman" w:hAnsi="Times New Roman" w:cs="Times New Roman"/>
          <w:color w:val="000000"/>
          <w:sz w:val="28"/>
          <w:szCs w:val="28"/>
        </w:rPr>
        <w:t>лучших</w:t>
      </w:r>
      <w:proofErr w:type="gramEnd"/>
      <w:r w:rsidRPr="00B81958">
        <w:rPr>
          <w:rFonts w:ascii="Times New Roman" w:hAnsi="Times New Roman" w:cs="Times New Roman"/>
          <w:color w:val="000000"/>
          <w:sz w:val="28"/>
          <w:szCs w:val="28"/>
        </w:rPr>
        <w:t xml:space="preserve"> обучающих грамотами, ценными подарками.</w:t>
      </w:r>
    </w:p>
    <w:p w:rsidR="001C069F" w:rsidRPr="00B81958" w:rsidRDefault="001C069F" w:rsidP="001C069F">
      <w:pPr>
        <w:autoSpaceDE w:val="0"/>
        <w:autoSpaceDN w:val="0"/>
        <w:adjustRightInd w:val="0"/>
        <w:spacing w:after="0" w:line="240" w:lineRule="auto"/>
        <w:rPr>
          <w:rFonts w:ascii="Times New Roman" w:hAnsi="Times New Roman" w:cs="Times New Roman"/>
          <w:b/>
          <w:bCs/>
          <w:color w:val="000000"/>
          <w:sz w:val="28"/>
          <w:szCs w:val="28"/>
        </w:rPr>
      </w:pPr>
      <w:r w:rsidRPr="00B81958">
        <w:rPr>
          <w:rFonts w:ascii="Times New Roman" w:hAnsi="Times New Roman" w:cs="Times New Roman"/>
          <w:b/>
          <w:bCs/>
          <w:color w:val="000000"/>
          <w:sz w:val="28"/>
          <w:szCs w:val="28"/>
        </w:rPr>
        <w:t>Методическое обеспечение программы</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В основу учебно-воспитательного процесса положены личностно – ориентированные технологии, которые позволяют обеспечить комфортные, бесконфликтные и безопасные условия развития личности ребенка, реализации ее природных потенциалов.</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 xml:space="preserve">В качестве мотива технического творчества </w:t>
      </w:r>
      <w:proofErr w:type="gramStart"/>
      <w:r w:rsidRPr="00B81958">
        <w:rPr>
          <w:rFonts w:ascii="Times New Roman" w:hAnsi="Times New Roman" w:cs="Times New Roman"/>
          <w:color w:val="000000"/>
          <w:sz w:val="28"/>
          <w:szCs w:val="28"/>
        </w:rPr>
        <w:t>обучающихся</w:t>
      </w:r>
      <w:proofErr w:type="gramEnd"/>
      <w:r w:rsidRPr="00B81958">
        <w:rPr>
          <w:rFonts w:ascii="Times New Roman" w:hAnsi="Times New Roman" w:cs="Times New Roman"/>
          <w:color w:val="000000"/>
          <w:sz w:val="28"/>
          <w:szCs w:val="28"/>
        </w:rPr>
        <w:t xml:space="preserve"> выступает познавательный интерес. Его развитие связано с содержанием и процессом обучения. Содержание технического творчества должно знакомить детей в доступной форме с основными закономерностями построения и функционирования техники вообще. Для формирования внутренней мотивации, подлинного интереса для ребенка важен не частный случай (сделал игрушку), а нахождение общего принципа построения технических объектов данного типа. Это является условием развития интереса обучающихся к технике и самого технического творчества детей. Задания, которые выполняет ребенок в объединении, должны приводить его к раскрытию общих закономерностей построения технических объектов и реализации их в своих, пусть примитивных и фантастических проектах и моделях. Такой подход позволяет педагогу обнаружить склонности детей к техническому творчеству и успешно развивать их. Но необходимо учитывать и меру трудности заданий. Если ребѐнок не в состоянии разобраться в предлагаемом материале, то он пойдет по пути механического запоминания. И тогда высокий уровень трудности превратится в отрицательный факт. А если мера соблюдена, у ребят возникает стремление к познанию новых тайн техники.</w:t>
      </w:r>
    </w:p>
    <w:p w:rsidR="001C069F" w:rsidRPr="00B81958" w:rsidRDefault="001C069F" w:rsidP="001C069F">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Развитию творческой фантазии, смекалки, инициативы способствует вариативность работ и свобода выбора. На занятии предлагается много вариантов объектов труда, способов выполнения работы, оформления поделок. Ребенок должен выбрать одно из предлагаемых средств или придумать свой вариант решения. Вариативность предполагает изготовление объектов труда по образцу, свобода содействует решению проблемной задачи.</w:t>
      </w:r>
    </w:p>
    <w:p w:rsidR="00805034" w:rsidRPr="00B81958" w:rsidRDefault="00805034" w:rsidP="00805034">
      <w:pPr>
        <w:autoSpaceDE w:val="0"/>
        <w:autoSpaceDN w:val="0"/>
        <w:adjustRightInd w:val="0"/>
        <w:spacing w:after="0" w:line="240" w:lineRule="auto"/>
        <w:rPr>
          <w:rFonts w:ascii="Times New Roman" w:hAnsi="Times New Roman" w:cs="Times New Roman"/>
          <w:color w:val="000000"/>
          <w:sz w:val="28"/>
          <w:szCs w:val="28"/>
        </w:rPr>
      </w:pPr>
    </w:p>
    <w:p w:rsidR="00805034" w:rsidRPr="00B81958" w:rsidRDefault="00805034" w:rsidP="00805034">
      <w:pPr>
        <w:autoSpaceDE w:val="0"/>
        <w:autoSpaceDN w:val="0"/>
        <w:adjustRightInd w:val="0"/>
        <w:spacing w:after="0" w:line="240" w:lineRule="auto"/>
        <w:rPr>
          <w:rFonts w:ascii="Times New Roman" w:hAnsi="Times New Roman" w:cs="Times New Roman"/>
          <w:color w:val="000000"/>
          <w:sz w:val="28"/>
          <w:szCs w:val="28"/>
        </w:rPr>
      </w:pPr>
      <w:r w:rsidRPr="00B81958">
        <w:rPr>
          <w:rFonts w:ascii="Times New Roman" w:hAnsi="Times New Roman" w:cs="Times New Roman"/>
          <w:color w:val="000000"/>
          <w:sz w:val="28"/>
          <w:szCs w:val="28"/>
        </w:rPr>
        <w:t xml:space="preserve"> </w:t>
      </w:r>
    </w:p>
    <w:p w:rsidR="00805034" w:rsidRPr="00B81958" w:rsidRDefault="00381C5A" w:rsidP="0099735D">
      <w:pPr>
        <w:autoSpaceDE w:val="0"/>
        <w:autoSpaceDN w:val="0"/>
        <w:adjustRightInd w:val="0"/>
        <w:spacing w:after="0" w:line="240" w:lineRule="auto"/>
        <w:jc w:val="center"/>
        <w:rPr>
          <w:rFonts w:ascii="Times New Roman" w:hAnsi="Times New Roman" w:cs="Times New Roman"/>
          <w:b/>
          <w:color w:val="000000"/>
          <w:sz w:val="28"/>
          <w:szCs w:val="28"/>
        </w:rPr>
      </w:pPr>
      <w:r w:rsidRPr="00B81958">
        <w:rPr>
          <w:rFonts w:ascii="Times New Roman" w:hAnsi="Times New Roman" w:cs="Times New Roman"/>
          <w:b/>
          <w:color w:val="000000"/>
          <w:sz w:val="28"/>
          <w:szCs w:val="28"/>
        </w:rPr>
        <w:t xml:space="preserve">ПОУРОЧНОЕ ПЛАНИРОВАНИЕ </w:t>
      </w:r>
      <w:r w:rsidR="00202C90" w:rsidRPr="00B81958">
        <w:rPr>
          <w:rFonts w:ascii="Times New Roman" w:hAnsi="Times New Roman" w:cs="Times New Roman"/>
          <w:b/>
          <w:color w:val="000000"/>
          <w:sz w:val="28"/>
          <w:szCs w:val="28"/>
        </w:rPr>
        <w:t xml:space="preserve"> </w:t>
      </w:r>
    </w:p>
    <w:p w:rsidR="0099735D" w:rsidRPr="00B81958" w:rsidRDefault="0099735D" w:rsidP="0099735D">
      <w:pPr>
        <w:autoSpaceDE w:val="0"/>
        <w:autoSpaceDN w:val="0"/>
        <w:adjustRightInd w:val="0"/>
        <w:spacing w:after="0" w:line="240" w:lineRule="auto"/>
        <w:jc w:val="center"/>
        <w:rPr>
          <w:rFonts w:ascii="Times New Roman" w:hAnsi="Times New Roman" w:cs="Times New Roman"/>
          <w:b/>
          <w:color w:val="000000"/>
          <w:sz w:val="28"/>
          <w:szCs w:val="28"/>
        </w:rPr>
      </w:pPr>
    </w:p>
    <w:tbl>
      <w:tblPr>
        <w:tblStyle w:val="a4"/>
        <w:tblW w:w="0" w:type="auto"/>
        <w:tblLayout w:type="fixed"/>
        <w:tblLook w:val="04A0"/>
      </w:tblPr>
      <w:tblGrid>
        <w:gridCol w:w="817"/>
        <w:gridCol w:w="6237"/>
        <w:gridCol w:w="992"/>
        <w:gridCol w:w="993"/>
        <w:gridCol w:w="708"/>
        <w:gridCol w:w="725"/>
      </w:tblGrid>
      <w:tr w:rsidR="00680BAC" w:rsidRPr="00B81958" w:rsidTr="00680BAC">
        <w:tc>
          <w:tcPr>
            <w:tcW w:w="817"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w:t>
            </w:r>
          </w:p>
        </w:tc>
        <w:tc>
          <w:tcPr>
            <w:tcW w:w="6237"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Тема</w:t>
            </w:r>
          </w:p>
          <w:p w:rsidR="00805034" w:rsidRPr="00B81958" w:rsidRDefault="00805034" w:rsidP="00680BAC">
            <w:pPr>
              <w:rPr>
                <w:rFonts w:ascii="Times New Roman" w:hAnsi="Times New Roman" w:cs="Times New Roman"/>
                <w:sz w:val="28"/>
                <w:szCs w:val="28"/>
              </w:rPr>
            </w:pPr>
          </w:p>
        </w:tc>
        <w:tc>
          <w:tcPr>
            <w:tcW w:w="992"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Теоретическа</w:t>
            </w:r>
            <w:r w:rsidR="00680BAC" w:rsidRPr="00B81958">
              <w:rPr>
                <w:rFonts w:ascii="Times New Roman" w:hAnsi="Times New Roman" w:cs="Times New Roman"/>
                <w:sz w:val="28"/>
                <w:szCs w:val="28"/>
              </w:rPr>
              <w:t>я</w:t>
            </w:r>
            <w:r w:rsidRPr="00B81958">
              <w:rPr>
                <w:rFonts w:ascii="Times New Roman" w:hAnsi="Times New Roman" w:cs="Times New Roman"/>
                <w:sz w:val="28"/>
                <w:szCs w:val="28"/>
              </w:rPr>
              <w:t xml:space="preserve"> </w:t>
            </w:r>
            <w:r w:rsidRPr="00B81958">
              <w:rPr>
                <w:rFonts w:ascii="Times New Roman" w:hAnsi="Times New Roman" w:cs="Times New Roman"/>
                <w:sz w:val="28"/>
                <w:szCs w:val="28"/>
              </w:rPr>
              <w:lastRenderedPageBreak/>
              <w:t>часть</w:t>
            </w:r>
          </w:p>
        </w:tc>
        <w:tc>
          <w:tcPr>
            <w:tcW w:w="993"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lastRenderedPageBreak/>
              <w:t xml:space="preserve">Практическая </w:t>
            </w:r>
            <w:r w:rsidRPr="00B81958">
              <w:rPr>
                <w:rFonts w:ascii="Times New Roman" w:hAnsi="Times New Roman" w:cs="Times New Roman"/>
                <w:sz w:val="28"/>
                <w:szCs w:val="28"/>
              </w:rPr>
              <w:lastRenderedPageBreak/>
              <w:t>часть</w:t>
            </w:r>
          </w:p>
        </w:tc>
        <w:tc>
          <w:tcPr>
            <w:tcW w:w="708"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lastRenderedPageBreak/>
              <w:t xml:space="preserve">Дата </w:t>
            </w:r>
          </w:p>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roofErr w:type="spellStart"/>
            <w:proofErr w:type="gramStart"/>
            <w:r w:rsidRPr="00B81958">
              <w:rPr>
                <w:rFonts w:ascii="Times New Roman" w:hAnsi="Times New Roman" w:cs="Times New Roman"/>
                <w:sz w:val="28"/>
                <w:szCs w:val="28"/>
              </w:rPr>
              <w:t>Кор-ка</w:t>
            </w:r>
            <w:proofErr w:type="spellEnd"/>
            <w:proofErr w:type="gramEnd"/>
          </w:p>
          <w:p w:rsidR="00805034" w:rsidRPr="00B81958" w:rsidRDefault="00805034" w:rsidP="00680BAC">
            <w:pPr>
              <w:rPr>
                <w:rFonts w:ascii="Times New Roman" w:hAnsi="Times New Roman" w:cs="Times New Roman"/>
                <w:sz w:val="28"/>
                <w:szCs w:val="28"/>
              </w:rPr>
            </w:pPr>
          </w:p>
        </w:tc>
      </w:tr>
      <w:tr w:rsidR="00805034" w:rsidRPr="00B81958" w:rsidTr="00680BAC">
        <w:tc>
          <w:tcPr>
            <w:tcW w:w="10472" w:type="dxa"/>
            <w:gridSpan w:val="6"/>
          </w:tcPr>
          <w:p w:rsidR="00805034" w:rsidRPr="00B81958" w:rsidRDefault="00805034" w:rsidP="009E1629">
            <w:pPr>
              <w:jc w:val="center"/>
              <w:rPr>
                <w:rFonts w:ascii="Times New Roman" w:hAnsi="Times New Roman" w:cs="Times New Roman"/>
                <w:b/>
                <w:sz w:val="28"/>
                <w:szCs w:val="28"/>
              </w:rPr>
            </w:pPr>
            <w:r w:rsidRPr="00B81958">
              <w:rPr>
                <w:rFonts w:ascii="Times New Roman" w:hAnsi="Times New Roman" w:cs="Times New Roman"/>
                <w:b/>
                <w:sz w:val="28"/>
                <w:szCs w:val="28"/>
              </w:rPr>
              <w:lastRenderedPageBreak/>
              <w:t>Вводное занятие -1ч.</w:t>
            </w:r>
          </w:p>
        </w:tc>
      </w:tr>
      <w:tr w:rsidR="00680BAC" w:rsidRPr="00B81958" w:rsidTr="00680BAC">
        <w:tc>
          <w:tcPr>
            <w:tcW w:w="817"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1</w:t>
            </w:r>
          </w:p>
        </w:tc>
        <w:tc>
          <w:tcPr>
            <w:tcW w:w="6237"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 xml:space="preserve">Значение техники в жизни людей. </w:t>
            </w:r>
          </w:p>
        </w:tc>
        <w:tc>
          <w:tcPr>
            <w:tcW w:w="992"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1</w:t>
            </w:r>
          </w:p>
        </w:tc>
        <w:tc>
          <w:tcPr>
            <w:tcW w:w="993" w:type="dxa"/>
          </w:tcPr>
          <w:p w:rsidR="00805034" w:rsidRPr="00B81958" w:rsidRDefault="00805034" w:rsidP="00680BAC">
            <w:pPr>
              <w:rPr>
                <w:rFonts w:ascii="Times New Roman" w:hAnsi="Times New Roman" w:cs="Times New Roman"/>
                <w:sz w:val="28"/>
                <w:szCs w:val="28"/>
              </w:rPr>
            </w:pP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5D21D5">
        <w:tc>
          <w:tcPr>
            <w:tcW w:w="817" w:type="dxa"/>
          </w:tcPr>
          <w:p w:rsidR="00680BAC" w:rsidRPr="00B81958" w:rsidRDefault="00680BAC" w:rsidP="00680BAC">
            <w:pPr>
              <w:rPr>
                <w:rFonts w:ascii="Times New Roman" w:hAnsi="Times New Roman" w:cs="Times New Roman"/>
                <w:sz w:val="28"/>
                <w:szCs w:val="28"/>
              </w:rPr>
            </w:pPr>
          </w:p>
        </w:tc>
        <w:tc>
          <w:tcPr>
            <w:tcW w:w="9655" w:type="dxa"/>
            <w:gridSpan w:val="5"/>
          </w:tcPr>
          <w:p w:rsidR="00680BAC" w:rsidRPr="00B81958" w:rsidRDefault="00680BAC" w:rsidP="009E1629">
            <w:pPr>
              <w:jc w:val="center"/>
              <w:rPr>
                <w:rFonts w:ascii="Times New Roman" w:hAnsi="Times New Roman" w:cs="Times New Roman"/>
                <w:b/>
                <w:sz w:val="28"/>
                <w:szCs w:val="28"/>
              </w:rPr>
            </w:pPr>
            <w:r w:rsidRPr="00B81958">
              <w:rPr>
                <w:rFonts w:ascii="Times New Roman" w:hAnsi="Times New Roman" w:cs="Times New Roman"/>
                <w:b/>
                <w:sz w:val="28"/>
                <w:szCs w:val="28"/>
              </w:rPr>
              <w:t>Материалы и инструменты -1ч</w:t>
            </w:r>
          </w:p>
        </w:tc>
      </w:tr>
      <w:tr w:rsidR="00680BAC" w:rsidRPr="00B81958" w:rsidTr="00680BAC">
        <w:tc>
          <w:tcPr>
            <w:tcW w:w="817"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2</w:t>
            </w:r>
          </w:p>
        </w:tc>
        <w:tc>
          <w:tcPr>
            <w:tcW w:w="6237"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Основные свойства бумаги. Техника безопасности с колющими и режущими инструментами.</w:t>
            </w:r>
          </w:p>
        </w:tc>
        <w:tc>
          <w:tcPr>
            <w:tcW w:w="992"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1</w:t>
            </w:r>
          </w:p>
        </w:tc>
        <w:tc>
          <w:tcPr>
            <w:tcW w:w="993" w:type="dxa"/>
          </w:tcPr>
          <w:p w:rsidR="00805034" w:rsidRPr="00B81958" w:rsidRDefault="00805034" w:rsidP="00680BAC">
            <w:pPr>
              <w:rPr>
                <w:rFonts w:ascii="Times New Roman" w:hAnsi="Times New Roman" w:cs="Times New Roman"/>
                <w:sz w:val="28"/>
                <w:szCs w:val="28"/>
              </w:rPr>
            </w:pP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680BAC" w:rsidRPr="00B81958" w:rsidRDefault="00680BAC" w:rsidP="00680BAC">
            <w:pPr>
              <w:rPr>
                <w:rFonts w:ascii="Times New Roman" w:hAnsi="Times New Roman" w:cs="Times New Roman"/>
                <w:sz w:val="28"/>
                <w:szCs w:val="28"/>
              </w:rPr>
            </w:pPr>
          </w:p>
        </w:tc>
        <w:tc>
          <w:tcPr>
            <w:tcW w:w="9655" w:type="dxa"/>
            <w:gridSpan w:val="5"/>
            <w:shd w:val="clear" w:color="auto" w:fill="auto"/>
          </w:tcPr>
          <w:p w:rsidR="00680BAC" w:rsidRPr="00B81958" w:rsidRDefault="00680BAC" w:rsidP="009E1629">
            <w:pPr>
              <w:jc w:val="center"/>
              <w:rPr>
                <w:rFonts w:ascii="Times New Roman" w:hAnsi="Times New Roman" w:cs="Times New Roman"/>
                <w:b/>
                <w:sz w:val="28"/>
                <w:szCs w:val="28"/>
              </w:rPr>
            </w:pPr>
            <w:r w:rsidRPr="00B81958">
              <w:rPr>
                <w:rFonts w:ascii="Times New Roman" w:hAnsi="Times New Roman" w:cs="Times New Roman"/>
                <w:b/>
                <w:sz w:val="28"/>
                <w:szCs w:val="28"/>
              </w:rPr>
              <w:t>Графическая грамота-2ч.</w:t>
            </w:r>
          </w:p>
        </w:tc>
      </w:tr>
      <w:tr w:rsidR="00680BAC" w:rsidRPr="00B81958" w:rsidTr="00680BAC">
        <w:tc>
          <w:tcPr>
            <w:tcW w:w="817"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3</w:t>
            </w:r>
          </w:p>
        </w:tc>
        <w:tc>
          <w:tcPr>
            <w:tcW w:w="6237" w:type="dxa"/>
          </w:tcPr>
          <w:p w:rsidR="00805034" w:rsidRPr="00B81958" w:rsidRDefault="00805034" w:rsidP="009E1629">
            <w:pPr>
              <w:rPr>
                <w:rFonts w:ascii="Times New Roman" w:hAnsi="Times New Roman" w:cs="Times New Roman"/>
                <w:sz w:val="28"/>
                <w:szCs w:val="28"/>
              </w:rPr>
            </w:pPr>
            <w:r w:rsidRPr="00B81958">
              <w:rPr>
                <w:rFonts w:ascii="Times New Roman" w:hAnsi="Times New Roman" w:cs="Times New Roman"/>
                <w:sz w:val="28"/>
                <w:szCs w:val="28"/>
              </w:rPr>
              <w:t>Линии чертежа. Понятие о шаблонах.</w:t>
            </w:r>
            <w:r w:rsidR="009E1629" w:rsidRPr="00B81958">
              <w:rPr>
                <w:rFonts w:ascii="Times New Roman" w:hAnsi="Times New Roman" w:cs="Times New Roman"/>
                <w:sz w:val="28"/>
                <w:szCs w:val="28"/>
              </w:rPr>
              <w:t xml:space="preserve"> </w:t>
            </w:r>
            <w:r w:rsidRPr="00B81958">
              <w:rPr>
                <w:rFonts w:ascii="Times New Roman" w:hAnsi="Times New Roman" w:cs="Times New Roman"/>
                <w:sz w:val="28"/>
                <w:szCs w:val="28"/>
              </w:rPr>
              <w:t>Изготовление тигренка по шаблону.</w:t>
            </w:r>
          </w:p>
        </w:tc>
        <w:tc>
          <w:tcPr>
            <w:tcW w:w="992" w:type="dxa"/>
          </w:tcPr>
          <w:p w:rsidR="00805034" w:rsidRPr="00B81958" w:rsidRDefault="00805034" w:rsidP="00680BAC">
            <w:pPr>
              <w:rPr>
                <w:rFonts w:ascii="Times New Roman" w:hAnsi="Times New Roman" w:cs="Times New Roman"/>
                <w:sz w:val="28"/>
                <w:szCs w:val="28"/>
              </w:rPr>
            </w:pPr>
          </w:p>
        </w:tc>
        <w:tc>
          <w:tcPr>
            <w:tcW w:w="993"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1</w:t>
            </w: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4</w:t>
            </w:r>
          </w:p>
        </w:tc>
        <w:tc>
          <w:tcPr>
            <w:tcW w:w="6237" w:type="dxa"/>
          </w:tcPr>
          <w:p w:rsidR="00805034" w:rsidRPr="00B81958" w:rsidRDefault="00805034" w:rsidP="009E1629">
            <w:pPr>
              <w:rPr>
                <w:rFonts w:ascii="Times New Roman" w:hAnsi="Times New Roman" w:cs="Times New Roman"/>
                <w:sz w:val="28"/>
                <w:szCs w:val="28"/>
              </w:rPr>
            </w:pPr>
            <w:r w:rsidRPr="00B81958">
              <w:rPr>
                <w:rFonts w:ascii="Times New Roman" w:hAnsi="Times New Roman" w:cs="Times New Roman"/>
                <w:sz w:val="28"/>
                <w:szCs w:val="28"/>
              </w:rPr>
              <w:t>Построение простейших развёрток.</w:t>
            </w:r>
            <w:r w:rsidR="009E1629" w:rsidRPr="00B81958">
              <w:rPr>
                <w:rFonts w:ascii="Times New Roman" w:hAnsi="Times New Roman" w:cs="Times New Roman"/>
                <w:sz w:val="28"/>
                <w:szCs w:val="28"/>
              </w:rPr>
              <w:t xml:space="preserve"> </w:t>
            </w:r>
            <w:r w:rsidRPr="00B81958">
              <w:rPr>
                <w:rFonts w:ascii="Times New Roman" w:hAnsi="Times New Roman" w:cs="Times New Roman"/>
                <w:sz w:val="28"/>
                <w:szCs w:val="28"/>
              </w:rPr>
              <w:t>Изготовление мебели из разверток</w:t>
            </w:r>
            <w:r w:rsidR="009E1629" w:rsidRPr="00B81958">
              <w:rPr>
                <w:rFonts w:ascii="Times New Roman" w:hAnsi="Times New Roman" w:cs="Times New Roman"/>
                <w:sz w:val="28"/>
                <w:szCs w:val="28"/>
              </w:rPr>
              <w:t xml:space="preserve"> </w:t>
            </w:r>
            <w:r w:rsidRPr="00B81958">
              <w:rPr>
                <w:rFonts w:ascii="Times New Roman" w:hAnsi="Times New Roman" w:cs="Times New Roman"/>
                <w:sz w:val="28"/>
                <w:szCs w:val="28"/>
              </w:rPr>
              <w:t>(диван, стол, стул)</w:t>
            </w:r>
          </w:p>
        </w:tc>
        <w:tc>
          <w:tcPr>
            <w:tcW w:w="992" w:type="dxa"/>
          </w:tcPr>
          <w:p w:rsidR="00805034" w:rsidRPr="00B81958" w:rsidRDefault="00805034" w:rsidP="00680BAC">
            <w:pPr>
              <w:rPr>
                <w:rFonts w:ascii="Times New Roman" w:hAnsi="Times New Roman" w:cs="Times New Roman"/>
                <w:sz w:val="28"/>
                <w:szCs w:val="28"/>
              </w:rPr>
            </w:pPr>
          </w:p>
        </w:tc>
        <w:tc>
          <w:tcPr>
            <w:tcW w:w="993"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1</w:t>
            </w: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680BAC" w:rsidRPr="00B81958" w:rsidRDefault="00680BAC" w:rsidP="00680BAC">
            <w:pPr>
              <w:rPr>
                <w:rFonts w:ascii="Times New Roman" w:hAnsi="Times New Roman" w:cs="Times New Roman"/>
                <w:sz w:val="28"/>
                <w:szCs w:val="28"/>
              </w:rPr>
            </w:pPr>
          </w:p>
        </w:tc>
        <w:tc>
          <w:tcPr>
            <w:tcW w:w="9655" w:type="dxa"/>
            <w:gridSpan w:val="5"/>
          </w:tcPr>
          <w:p w:rsidR="00680BAC" w:rsidRPr="00B81958" w:rsidRDefault="00680BAC" w:rsidP="009E1629">
            <w:pPr>
              <w:jc w:val="center"/>
              <w:rPr>
                <w:rFonts w:ascii="Times New Roman" w:hAnsi="Times New Roman" w:cs="Times New Roman"/>
                <w:b/>
                <w:sz w:val="28"/>
                <w:szCs w:val="28"/>
              </w:rPr>
            </w:pPr>
            <w:r w:rsidRPr="00B81958">
              <w:rPr>
                <w:rFonts w:ascii="Times New Roman" w:hAnsi="Times New Roman" w:cs="Times New Roman"/>
                <w:b/>
                <w:sz w:val="28"/>
                <w:szCs w:val="28"/>
              </w:rPr>
              <w:t>Конструирование из  плоских деталей -6ч.</w:t>
            </w:r>
          </w:p>
        </w:tc>
      </w:tr>
      <w:tr w:rsidR="00680BAC" w:rsidRPr="00B81958" w:rsidTr="00680BAC">
        <w:tc>
          <w:tcPr>
            <w:tcW w:w="817"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5-6</w:t>
            </w:r>
          </w:p>
        </w:tc>
        <w:tc>
          <w:tcPr>
            <w:tcW w:w="6237"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Изготовление из бумаги и картона динамических игрушек: Чебурашка</w:t>
            </w:r>
          </w:p>
        </w:tc>
        <w:tc>
          <w:tcPr>
            <w:tcW w:w="992" w:type="dxa"/>
          </w:tcPr>
          <w:p w:rsidR="00805034" w:rsidRPr="00B81958" w:rsidRDefault="00805034" w:rsidP="00680BAC">
            <w:pPr>
              <w:rPr>
                <w:rFonts w:ascii="Times New Roman" w:hAnsi="Times New Roman" w:cs="Times New Roman"/>
                <w:sz w:val="28"/>
                <w:szCs w:val="28"/>
              </w:rPr>
            </w:pPr>
          </w:p>
        </w:tc>
        <w:tc>
          <w:tcPr>
            <w:tcW w:w="993"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2</w:t>
            </w: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7-8</w:t>
            </w:r>
          </w:p>
        </w:tc>
        <w:tc>
          <w:tcPr>
            <w:tcW w:w="6237"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 xml:space="preserve">Изготовление из бумаги и картона динамических игрушек: </w:t>
            </w:r>
            <w:proofErr w:type="spellStart"/>
            <w:r w:rsidRPr="00B81958">
              <w:rPr>
                <w:rFonts w:ascii="Times New Roman" w:hAnsi="Times New Roman" w:cs="Times New Roman"/>
                <w:sz w:val="28"/>
                <w:szCs w:val="28"/>
              </w:rPr>
              <w:t>Мальвина</w:t>
            </w:r>
            <w:proofErr w:type="spellEnd"/>
          </w:p>
        </w:tc>
        <w:tc>
          <w:tcPr>
            <w:tcW w:w="992" w:type="dxa"/>
          </w:tcPr>
          <w:p w:rsidR="00805034" w:rsidRPr="00B81958" w:rsidRDefault="00805034" w:rsidP="00680BAC">
            <w:pPr>
              <w:rPr>
                <w:rFonts w:ascii="Times New Roman" w:hAnsi="Times New Roman" w:cs="Times New Roman"/>
                <w:sz w:val="28"/>
                <w:szCs w:val="28"/>
              </w:rPr>
            </w:pPr>
          </w:p>
        </w:tc>
        <w:tc>
          <w:tcPr>
            <w:tcW w:w="993"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2</w:t>
            </w: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9-10</w:t>
            </w:r>
          </w:p>
        </w:tc>
        <w:tc>
          <w:tcPr>
            <w:tcW w:w="6237"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Изготовление из бумаги и картона динамических игрушек: медведь</w:t>
            </w:r>
          </w:p>
        </w:tc>
        <w:tc>
          <w:tcPr>
            <w:tcW w:w="992" w:type="dxa"/>
          </w:tcPr>
          <w:p w:rsidR="00805034" w:rsidRPr="00B81958" w:rsidRDefault="00805034" w:rsidP="00680BAC">
            <w:pPr>
              <w:rPr>
                <w:rFonts w:ascii="Times New Roman" w:hAnsi="Times New Roman" w:cs="Times New Roman"/>
                <w:sz w:val="28"/>
                <w:szCs w:val="28"/>
              </w:rPr>
            </w:pPr>
          </w:p>
        </w:tc>
        <w:tc>
          <w:tcPr>
            <w:tcW w:w="993"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2</w:t>
            </w: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9E1629" w:rsidRPr="00B81958" w:rsidTr="00183AE3">
        <w:tc>
          <w:tcPr>
            <w:tcW w:w="817" w:type="dxa"/>
          </w:tcPr>
          <w:p w:rsidR="009E1629" w:rsidRPr="00B81958" w:rsidRDefault="009E1629" w:rsidP="00680BAC">
            <w:pPr>
              <w:rPr>
                <w:rFonts w:ascii="Times New Roman" w:hAnsi="Times New Roman" w:cs="Times New Roman"/>
                <w:sz w:val="28"/>
                <w:szCs w:val="28"/>
              </w:rPr>
            </w:pPr>
          </w:p>
        </w:tc>
        <w:tc>
          <w:tcPr>
            <w:tcW w:w="9655" w:type="dxa"/>
            <w:gridSpan w:val="5"/>
          </w:tcPr>
          <w:p w:rsidR="009E1629" w:rsidRPr="00B81958" w:rsidRDefault="009E1629" w:rsidP="009E1629">
            <w:pPr>
              <w:jc w:val="center"/>
              <w:rPr>
                <w:rFonts w:ascii="Times New Roman" w:hAnsi="Times New Roman" w:cs="Times New Roman"/>
                <w:sz w:val="28"/>
                <w:szCs w:val="28"/>
              </w:rPr>
            </w:pPr>
            <w:r w:rsidRPr="00B81958">
              <w:rPr>
                <w:rFonts w:ascii="Times New Roman" w:hAnsi="Times New Roman" w:cs="Times New Roman"/>
                <w:b/>
                <w:sz w:val="28"/>
                <w:szCs w:val="28"/>
              </w:rPr>
              <w:t>Конструирование      объёмных         игрушек -8ч</w:t>
            </w:r>
          </w:p>
        </w:tc>
      </w:tr>
      <w:tr w:rsidR="00680BAC" w:rsidRPr="00B81958" w:rsidTr="00680BAC">
        <w:tc>
          <w:tcPr>
            <w:tcW w:w="81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11-12</w:t>
            </w:r>
          </w:p>
        </w:tc>
        <w:tc>
          <w:tcPr>
            <w:tcW w:w="6237"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.Изготовление макетов из геометрических фигур:  колодец</w:t>
            </w:r>
          </w:p>
        </w:tc>
        <w:tc>
          <w:tcPr>
            <w:tcW w:w="992" w:type="dxa"/>
          </w:tcPr>
          <w:p w:rsidR="00805034" w:rsidRPr="00B81958" w:rsidRDefault="00805034" w:rsidP="00680BAC">
            <w:pPr>
              <w:rPr>
                <w:rFonts w:ascii="Times New Roman" w:hAnsi="Times New Roman" w:cs="Times New Roman"/>
                <w:sz w:val="28"/>
                <w:szCs w:val="28"/>
              </w:rPr>
            </w:pPr>
          </w:p>
        </w:tc>
        <w:tc>
          <w:tcPr>
            <w:tcW w:w="993" w:type="dxa"/>
          </w:tcPr>
          <w:p w:rsidR="00805034" w:rsidRPr="00B81958" w:rsidRDefault="00805034" w:rsidP="00680BAC">
            <w:pPr>
              <w:rPr>
                <w:rFonts w:ascii="Times New Roman" w:hAnsi="Times New Roman" w:cs="Times New Roman"/>
                <w:sz w:val="28"/>
                <w:szCs w:val="28"/>
              </w:rPr>
            </w:pPr>
            <w:r w:rsidRPr="00B81958">
              <w:rPr>
                <w:rFonts w:ascii="Times New Roman" w:hAnsi="Times New Roman" w:cs="Times New Roman"/>
                <w:sz w:val="28"/>
                <w:szCs w:val="28"/>
              </w:rPr>
              <w:t>2</w:t>
            </w: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13-14</w:t>
            </w:r>
          </w:p>
        </w:tc>
        <w:tc>
          <w:tcPr>
            <w:tcW w:w="623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Изготовление макетов из геометрических фигур</w:t>
            </w:r>
            <w:proofErr w:type="gramStart"/>
            <w:r w:rsidRPr="00B81958">
              <w:rPr>
                <w:rFonts w:ascii="Times New Roman" w:hAnsi="Times New Roman" w:cs="Times New Roman"/>
                <w:sz w:val="28"/>
                <w:szCs w:val="28"/>
              </w:rPr>
              <w:t>.</w:t>
            </w:r>
            <w:proofErr w:type="gramEnd"/>
            <w:r w:rsidRPr="00B81958">
              <w:rPr>
                <w:rFonts w:ascii="Times New Roman" w:hAnsi="Times New Roman" w:cs="Times New Roman"/>
                <w:sz w:val="28"/>
                <w:szCs w:val="28"/>
              </w:rPr>
              <w:t xml:space="preserve"> </w:t>
            </w:r>
            <w:proofErr w:type="gramStart"/>
            <w:r w:rsidRPr="00B81958">
              <w:rPr>
                <w:rFonts w:ascii="Times New Roman" w:hAnsi="Times New Roman" w:cs="Times New Roman"/>
                <w:sz w:val="28"/>
                <w:szCs w:val="28"/>
              </w:rPr>
              <w:t>с</w:t>
            </w:r>
            <w:proofErr w:type="gramEnd"/>
            <w:r w:rsidRPr="00B81958">
              <w:rPr>
                <w:rFonts w:ascii="Times New Roman" w:hAnsi="Times New Roman" w:cs="Times New Roman"/>
                <w:sz w:val="28"/>
                <w:szCs w:val="28"/>
              </w:rPr>
              <w:t>кворечник</w:t>
            </w:r>
          </w:p>
        </w:tc>
        <w:tc>
          <w:tcPr>
            <w:tcW w:w="992" w:type="dxa"/>
          </w:tcPr>
          <w:p w:rsidR="00805034" w:rsidRPr="00B81958" w:rsidRDefault="00805034" w:rsidP="00680BAC">
            <w:pPr>
              <w:rPr>
                <w:rFonts w:ascii="Times New Roman" w:hAnsi="Times New Roman" w:cs="Times New Roman"/>
                <w:sz w:val="28"/>
                <w:szCs w:val="28"/>
              </w:rPr>
            </w:pPr>
          </w:p>
        </w:tc>
        <w:tc>
          <w:tcPr>
            <w:tcW w:w="993"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2</w:t>
            </w: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15-16</w:t>
            </w:r>
          </w:p>
        </w:tc>
        <w:tc>
          <w:tcPr>
            <w:tcW w:w="623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Изготовление конусных игрушек к Новому году: Дед Мороз. Сани для Деда Мороза (конструктор)</w:t>
            </w:r>
          </w:p>
        </w:tc>
        <w:tc>
          <w:tcPr>
            <w:tcW w:w="992" w:type="dxa"/>
          </w:tcPr>
          <w:p w:rsidR="00805034" w:rsidRPr="00B81958" w:rsidRDefault="00805034" w:rsidP="00680BAC">
            <w:pPr>
              <w:rPr>
                <w:rFonts w:ascii="Times New Roman" w:hAnsi="Times New Roman" w:cs="Times New Roman"/>
                <w:sz w:val="28"/>
                <w:szCs w:val="28"/>
              </w:rPr>
            </w:pPr>
          </w:p>
        </w:tc>
        <w:tc>
          <w:tcPr>
            <w:tcW w:w="993"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2</w:t>
            </w: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17</w:t>
            </w:r>
          </w:p>
        </w:tc>
        <w:tc>
          <w:tcPr>
            <w:tcW w:w="623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Изготовление новогодних игруше</w:t>
            </w:r>
            <w:proofErr w:type="gramStart"/>
            <w:r w:rsidRPr="00B81958">
              <w:rPr>
                <w:rFonts w:ascii="Times New Roman" w:hAnsi="Times New Roman" w:cs="Times New Roman"/>
                <w:sz w:val="28"/>
                <w:szCs w:val="28"/>
              </w:rPr>
              <w:t>к-</w:t>
            </w:r>
            <w:proofErr w:type="gramEnd"/>
            <w:r w:rsidRPr="00B81958">
              <w:rPr>
                <w:rFonts w:ascii="Times New Roman" w:hAnsi="Times New Roman" w:cs="Times New Roman"/>
                <w:sz w:val="28"/>
                <w:szCs w:val="28"/>
              </w:rPr>
              <w:t xml:space="preserve"> сувениров по выбору</w:t>
            </w:r>
          </w:p>
        </w:tc>
        <w:tc>
          <w:tcPr>
            <w:tcW w:w="992" w:type="dxa"/>
          </w:tcPr>
          <w:p w:rsidR="00805034" w:rsidRPr="00B81958" w:rsidRDefault="00805034" w:rsidP="00680BAC">
            <w:pPr>
              <w:rPr>
                <w:rFonts w:ascii="Times New Roman" w:hAnsi="Times New Roman" w:cs="Times New Roman"/>
                <w:sz w:val="28"/>
                <w:szCs w:val="28"/>
              </w:rPr>
            </w:pPr>
          </w:p>
        </w:tc>
        <w:tc>
          <w:tcPr>
            <w:tcW w:w="993"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1</w:t>
            </w: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18</w:t>
            </w:r>
          </w:p>
        </w:tc>
        <w:tc>
          <w:tcPr>
            <w:tcW w:w="623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Изготовление новогодних игрушек.  Новогодняя ёлка из конструктора.</w:t>
            </w:r>
          </w:p>
        </w:tc>
        <w:tc>
          <w:tcPr>
            <w:tcW w:w="992" w:type="dxa"/>
          </w:tcPr>
          <w:p w:rsidR="00805034" w:rsidRPr="00B81958" w:rsidRDefault="00805034" w:rsidP="00680BAC">
            <w:pPr>
              <w:rPr>
                <w:rFonts w:ascii="Times New Roman" w:hAnsi="Times New Roman" w:cs="Times New Roman"/>
                <w:sz w:val="28"/>
                <w:szCs w:val="28"/>
              </w:rPr>
            </w:pPr>
          </w:p>
        </w:tc>
        <w:tc>
          <w:tcPr>
            <w:tcW w:w="993"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1</w:t>
            </w: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F102E1">
        <w:tc>
          <w:tcPr>
            <w:tcW w:w="817" w:type="dxa"/>
          </w:tcPr>
          <w:p w:rsidR="00680BAC" w:rsidRPr="00B81958" w:rsidRDefault="00680BAC" w:rsidP="00680BAC">
            <w:pPr>
              <w:rPr>
                <w:rFonts w:ascii="Times New Roman" w:hAnsi="Times New Roman" w:cs="Times New Roman"/>
                <w:sz w:val="28"/>
                <w:szCs w:val="28"/>
              </w:rPr>
            </w:pPr>
          </w:p>
        </w:tc>
        <w:tc>
          <w:tcPr>
            <w:tcW w:w="9655" w:type="dxa"/>
            <w:gridSpan w:val="5"/>
          </w:tcPr>
          <w:p w:rsidR="00680BAC" w:rsidRPr="00B81958" w:rsidRDefault="00680BAC" w:rsidP="009E1629">
            <w:pPr>
              <w:jc w:val="center"/>
              <w:rPr>
                <w:rFonts w:ascii="Times New Roman" w:hAnsi="Times New Roman" w:cs="Times New Roman"/>
                <w:b/>
                <w:sz w:val="28"/>
                <w:szCs w:val="28"/>
              </w:rPr>
            </w:pPr>
            <w:r w:rsidRPr="00B81958">
              <w:rPr>
                <w:rFonts w:ascii="Times New Roman" w:hAnsi="Times New Roman" w:cs="Times New Roman"/>
                <w:b/>
                <w:sz w:val="28"/>
                <w:szCs w:val="28"/>
              </w:rPr>
              <w:t xml:space="preserve">Моделирование </w:t>
            </w:r>
            <w:proofErr w:type="gramStart"/>
            <w:r w:rsidRPr="00B81958">
              <w:rPr>
                <w:rFonts w:ascii="Times New Roman" w:hAnsi="Times New Roman" w:cs="Times New Roman"/>
                <w:b/>
                <w:sz w:val="28"/>
                <w:szCs w:val="28"/>
              </w:rPr>
              <w:t>транспортной</w:t>
            </w:r>
            <w:proofErr w:type="gramEnd"/>
            <w:r w:rsidRPr="00B81958">
              <w:rPr>
                <w:rFonts w:ascii="Times New Roman" w:hAnsi="Times New Roman" w:cs="Times New Roman"/>
                <w:b/>
                <w:sz w:val="28"/>
                <w:szCs w:val="28"/>
              </w:rPr>
              <w:t xml:space="preserve"> техники-11ч.</w:t>
            </w:r>
          </w:p>
        </w:tc>
      </w:tr>
      <w:tr w:rsidR="00680BAC" w:rsidRPr="00B81958" w:rsidTr="00680BAC">
        <w:tc>
          <w:tcPr>
            <w:tcW w:w="81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19</w:t>
            </w:r>
          </w:p>
        </w:tc>
        <w:tc>
          <w:tcPr>
            <w:tcW w:w="6237" w:type="dxa"/>
          </w:tcPr>
          <w:p w:rsidR="00AA63D9"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Понятие о машинах и механизмах.</w:t>
            </w:r>
          </w:p>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Назначение автомобильного транспорта.</w:t>
            </w:r>
          </w:p>
        </w:tc>
        <w:tc>
          <w:tcPr>
            <w:tcW w:w="992"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1</w:t>
            </w:r>
          </w:p>
        </w:tc>
        <w:tc>
          <w:tcPr>
            <w:tcW w:w="993" w:type="dxa"/>
          </w:tcPr>
          <w:p w:rsidR="00805034" w:rsidRPr="00B81958" w:rsidRDefault="00805034" w:rsidP="00680BAC">
            <w:pPr>
              <w:rPr>
                <w:rFonts w:ascii="Times New Roman" w:hAnsi="Times New Roman" w:cs="Times New Roman"/>
                <w:sz w:val="28"/>
                <w:szCs w:val="28"/>
              </w:rPr>
            </w:pP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20-21</w:t>
            </w:r>
          </w:p>
        </w:tc>
        <w:tc>
          <w:tcPr>
            <w:tcW w:w="623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Изготовление из конструктора моделей автомобильного транспорта: легковые модели</w:t>
            </w:r>
          </w:p>
        </w:tc>
        <w:tc>
          <w:tcPr>
            <w:tcW w:w="992" w:type="dxa"/>
          </w:tcPr>
          <w:p w:rsidR="00805034" w:rsidRPr="00B81958" w:rsidRDefault="00805034" w:rsidP="00680BAC">
            <w:pPr>
              <w:rPr>
                <w:rFonts w:ascii="Times New Roman" w:hAnsi="Times New Roman" w:cs="Times New Roman"/>
                <w:sz w:val="28"/>
                <w:szCs w:val="28"/>
              </w:rPr>
            </w:pPr>
          </w:p>
        </w:tc>
        <w:tc>
          <w:tcPr>
            <w:tcW w:w="993"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2</w:t>
            </w: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22-23</w:t>
            </w:r>
          </w:p>
        </w:tc>
        <w:tc>
          <w:tcPr>
            <w:tcW w:w="623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 xml:space="preserve">Изготовление танка  из бумаги  </w:t>
            </w:r>
          </w:p>
        </w:tc>
        <w:tc>
          <w:tcPr>
            <w:tcW w:w="992" w:type="dxa"/>
          </w:tcPr>
          <w:p w:rsidR="00805034" w:rsidRPr="00B81958" w:rsidRDefault="00805034" w:rsidP="00680BAC">
            <w:pPr>
              <w:rPr>
                <w:rFonts w:ascii="Times New Roman" w:hAnsi="Times New Roman" w:cs="Times New Roman"/>
                <w:sz w:val="28"/>
                <w:szCs w:val="28"/>
              </w:rPr>
            </w:pPr>
          </w:p>
        </w:tc>
        <w:tc>
          <w:tcPr>
            <w:tcW w:w="993"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2</w:t>
            </w: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24</w:t>
            </w:r>
          </w:p>
        </w:tc>
        <w:tc>
          <w:tcPr>
            <w:tcW w:w="623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Воздушный транспорт. Виды самолётов</w:t>
            </w:r>
          </w:p>
        </w:tc>
        <w:tc>
          <w:tcPr>
            <w:tcW w:w="992"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1</w:t>
            </w:r>
          </w:p>
        </w:tc>
        <w:tc>
          <w:tcPr>
            <w:tcW w:w="993" w:type="dxa"/>
          </w:tcPr>
          <w:p w:rsidR="00805034" w:rsidRPr="00B81958" w:rsidRDefault="00805034" w:rsidP="00680BAC">
            <w:pPr>
              <w:rPr>
                <w:rFonts w:ascii="Times New Roman" w:hAnsi="Times New Roman" w:cs="Times New Roman"/>
                <w:sz w:val="28"/>
                <w:szCs w:val="28"/>
              </w:rPr>
            </w:pP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25</w:t>
            </w:r>
            <w:r w:rsidR="00680BAC" w:rsidRPr="00B81958">
              <w:rPr>
                <w:rFonts w:ascii="Times New Roman" w:hAnsi="Times New Roman" w:cs="Times New Roman"/>
                <w:sz w:val="28"/>
                <w:szCs w:val="28"/>
              </w:rPr>
              <w:t>-26</w:t>
            </w:r>
          </w:p>
        </w:tc>
        <w:tc>
          <w:tcPr>
            <w:tcW w:w="6237"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Изготовление спортивно - летающих моделей</w:t>
            </w:r>
            <w:r w:rsidR="00680BAC" w:rsidRPr="00B81958">
              <w:rPr>
                <w:rFonts w:ascii="Times New Roman" w:hAnsi="Times New Roman" w:cs="Times New Roman"/>
                <w:sz w:val="28"/>
                <w:szCs w:val="28"/>
              </w:rPr>
              <w:t xml:space="preserve"> из конструктора. Д</w:t>
            </w:r>
            <w:r w:rsidRPr="00B81958">
              <w:rPr>
                <w:rFonts w:ascii="Times New Roman" w:hAnsi="Times New Roman" w:cs="Times New Roman"/>
                <w:sz w:val="28"/>
                <w:szCs w:val="28"/>
              </w:rPr>
              <w:t xml:space="preserve">ельтаплан. </w:t>
            </w:r>
          </w:p>
        </w:tc>
        <w:tc>
          <w:tcPr>
            <w:tcW w:w="992" w:type="dxa"/>
          </w:tcPr>
          <w:p w:rsidR="00805034" w:rsidRPr="00B81958" w:rsidRDefault="00805034" w:rsidP="00680BAC">
            <w:pPr>
              <w:rPr>
                <w:rFonts w:ascii="Times New Roman" w:hAnsi="Times New Roman" w:cs="Times New Roman"/>
                <w:sz w:val="28"/>
                <w:szCs w:val="28"/>
              </w:rPr>
            </w:pPr>
          </w:p>
        </w:tc>
        <w:tc>
          <w:tcPr>
            <w:tcW w:w="993" w:type="dxa"/>
          </w:tcPr>
          <w:p w:rsidR="00805034" w:rsidRPr="00B81958" w:rsidRDefault="00AA63D9" w:rsidP="00680BAC">
            <w:pPr>
              <w:rPr>
                <w:rFonts w:ascii="Times New Roman" w:hAnsi="Times New Roman" w:cs="Times New Roman"/>
                <w:sz w:val="28"/>
                <w:szCs w:val="28"/>
              </w:rPr>
            </w:pPr>
            <w:r w:rsidRPr="00B81958">
              <w:rPr>
                <w:rFonts w:ascii="Times New Roman" w:hAnsi="Times New Roman" w:cs="Times New Roman"/>
                <w:sz w:val="28"/>
                <w:szCs w:val="28"/>
              </w:rPr>
              <w:t>2</w:t>
            </w: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27</w:t>
            </w:r>
          </w:p>
        </w:tc>
        <w:tc>
          <w:tcPr>
            <w:tcW w:w="6237"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Водный транспорт. Значение морского и речного флота.</w:t>
            </w:r>
          </w:p>
        </w:tc>
        <w:tc>
          <w:tcPr>
            <w:tcW w:w="992"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1</w:t>
            </w:r>
          </w:p>
        </w:tc>
        <w:tc>
          <w:tcPr>
            <w:tcW w:w="993" w:type="dxa"/>
          </w:tcPr>
          <w:p w:rsidR="00805034" w:rsidRPr="00B81958" w:rsidRDefault="00805034" w:rsidP="00680BAC">
            <w:pPr>
              <w:rPr>
                <w:rFonts w:ascii="Times New Roman" w:hAnsi="Times New Roman" w:cs="Times New Roman"/>
                <w:sz w:val="28"/>
                <w:szCs w:val="28"/>
              </w:rPr>
            </w:pP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lastRenderedPageBreak/>
              <w:t>28</w:t>
            </w:r>
          </w:p>
        </w:tc>
        <w:tc>
          <w:tcPr>
            <w:tcW w:w="6237"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Изготовление плавающих моделей: лодка с мотором,</w:t>
            </w:r>
          </w:p>
        </w:tc>
        <w:tc>
          <w:tcPr>
            <w:tcW w:w="992" w:type="dxa"/>
          </w:tcPr>
          <w:p w:rsidR="00805034" w:rsidRPr="00B81958" w:rsidRDefault="00805034" w:rsidP="00680BAC">
            <w:pPr>
              <w:rPr>
                <w:rFonts w:ascii="Times New Roman" w:hAnsi="Times New Roman" w:cs="Times New Roman"/>
                <w:sz w:val="28"/>
                <w:szCs w:val="28"/>
              </w:rPr>
            </w:pPr>
          </w:p>
        </w:tc>
        <w:tc>
          <w:tcPr>
            <w:tcW w:w="993"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1</w:t>
            </w: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29</w:t>
            </w:r>
          </w:p>
        </w:tc>
        <w:tc>
          <w:tcPr>
            <w:tcW w:w="6237"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Изготовление плавающих моделей: лодка с мотором,</w:t>
            </w:r>
          </w:p>
        </w:tc>
        <w:tc>
          <w:tcPr>
            <w:tcW w:w="992" w:type="dxa"/>
          </w:tcPr>
          <w:p w:rsidR="00805034" w:rsidRPr="00B81958" w:rsidRDefault="00805034" w:rsidP="00680BAC">
            <w:pPr>
              <w:rPr>
                <w:rFonts w:ascii="Times New Roman" w:hAnsi="Times New Roman" w:cs="Times New Roman"/>
                <w:sz w:val="28"/>
                <w:szCs w:val="28"/>
              </w:rPr>
            </w:pPr>
          </w:p>
        </w:tc>
        <w:tc>
          <w:tcPr>
            <w:tcW w:w="993"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1</w:t>
            </w: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2C3B29">
        <w:tc>
          <w:tcPr>
            <w:tcW w:w="817" w:type="dxa"/>
          </w:tcPr>
          <w:p w:rsidR="00680BAC" w:rsidRPr="00B81958" w:rsidRDefault="00680BAC" w:rsidP="00680BAC">
            <w:pPr>
              <w:rPr>
                <w:rFonts w:ascii="Times New Roman" w:hAnsi="Times New Roman" w:cs="Times New Roman"/>
                <w:sz w:val="28"/>
                <w:szCs w:val="28"/>
              </w:rPr>
            </w:pPr>
          </w:p>
        </w:tc>
        <w:tc>
          <w:tcPr>
            <w:tcW w:w="9655" w:type="dxa"/>
            <w:gridSpan w:val="5"/>
          </w:tcPr>
          <w:p w:rsidR="00680BAC" w:rsidRPr="00B81958" w:rsidRDefault="00680BAC" w:rsidP="009E1629">
            <w:pPr>
              <w:jc w:val="center"/>
              <w:rPr>
                <w:rFonts w:ascii="Times New Roman" w:hAnsi="Times New Roman" w:cs="Times New Roman"/>
                <w:b/>
                <w:sz w:val="28"/>
                <w:szCs w:val="28"/>
              </w:rPr>
            </w:pPr>
            <w:r w:rsidRPr="00B81958">
              <w:rPr>
                <w:rFonts w:ascii="Times New Roman" w:hAnsi="Times New Roman" w:cs="Times New Roman"/>
                <w:b/>
                <w:sz w:val="28"/>
                <w:szCs w:val="28"/>
              </w:rPr>
              <w:t xml:space="preserve">Моделирование </w:t>
            </w:r>
            <w:proofErr w:type="gramStart"/>
            <w:r w:rsidRPr="00B81958">
              <w:rPr>
                <w:rFonts w:ascii="Times New Roman" w:hAnsi="Times New Roman" w:cs="Times New Roman"/>
                <w:b/>
                <w:sz w:val="28"/>
                <w:szCs w:val="28"/>
              </w:rPr>
              <w:t>коллективной</w:t>
            </w:r>
            <w:proofErr w:type="gramEnd"/>
            <w:r w:rsidRPr="00B81958">
              <w:rPr>
                <w:rFonts w:ascii="Times New Roman" w:hAnsi="Times New Roman" w:cs="Times New Roman"/>
                <w:b/>
                <w:sz w:val="28"/>
                <w:szCs w:val="28"/>
              </w:rPr>
              <w:t xml:space="preserve"> работы-4</w:t>
            </w:r>
          </w:p>
        </w:tc>
      </w:tr>
      <w:tr w:rsidR="00680BAC" w:rsidRPr="00B81958" w:rsidTr="00680BAC">
        <w:tc>
          <w:tcPr>
            <w:tcW w:w="817"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30-31</w:t>
            </w:r>
          </w:p>
        </w:tc>
        <w:tc>
          <w:tcPr>
            <w:tcW w:w="6237"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Моделирование зданий по готовым шаблонам</w:t>
            </w:r>
          </w:p>
        </w:tc>
        <w:tc>
          <w:tcPr>
            <w:tcW w:w="992" w:type="dxa"/>
          </w:tcPr>
          <w:p w:rsidR="00805034" w:rsidRPr="00B81958" w:rsidRDefault="00805034" w:rsidP="00680BAC">
            <w:pPr>
              <w:rPr>
                <w:rFonts w:ascii="Times New Roman" w:hAnsi="Times New Roman" w:cs="Times New Roman"/>
                <w:sz w:val="28"/>
                <w:szCs w:val="28"/>
              </w:rPr>
            </w:pPr>
          </w:p>
        </w:tc>
        <w:tc>
          <w:tcPr>
            <w:tcW w:w="993"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2</w:t>
            </w: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32-33</w:t>
            </w:r>
          </w:p>
        </w:tc>
        <w:tc>
          <w:tcPr>
            <w:tcW w:w="6237"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Моделирование ракет  (по предложенным образцам)</w:t>
            </w:r>
          </w:p>
        </w:tc>
        <w:tc>
          <w:tcPr>
            <w:tcW w:w="992" w:type="dxa"/>
          </w:tcPr>
          <w:p w:rsidR="00805034" w:rsidRPr="00B81958" w:rsidRDefault="00805034" w:rsidP="00680BAC">
            <w:pPr>
              <w:rPr>
                <w:rFonts w:ascii="Times New Roman" w:hAnsi="Times New Roman" w:cs="Times New Roman"/>
                <w:sz w:val="28"/>
                <w:szCs w:val="28"/>
              </w:rPr>
            </w:pPr>
          </w:p>
        </w:tc>
        <w:tc>
          <w:tcPr>
            <w:tcW w:w="993"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2</w:t>
            </w: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r w:rsidR="00680BAC" w:rsidRPr="00B81958" w:rsidTr="00680BAC">
        <w:tc>
          <w:tcPr>
            <w:tcW w:w="817"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34</w:t>
            </w:r>
          </w:p>
        </w:tc>
        <w:tc>
          <w:tcPr>
            <w:tcW w:w="6237"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Заключительный урок. Выставка работ.</w:t>
            </w:r>
          </w:p>
        </w:tc>
        <w:tc>
          <w:tcPr>
            <w:tcW w:w="992" w:type="dxa"/>
          </w:tcPr>
          <w:p w:rsidR="00805034" w:rsidRPr="00B81958" w:rsidRDefault="00680BAC" w:rsidP="00680BAC">
            <w:pPr>
              <w:rPr>
                <w:rFonts w:ascii="Times New Roman" w:hAnsi="Times New Roman" w:cs="Times New Roman"/>
                <w:sz w:val="28"/>
                <w:szCs w:val="28"/>
              </w:rPr>
            </w:pPr>
            <w:r w:rsidRPr="00B81958">
              <w:rPr>
                <w:rFonts w:ascii="Times New Roman" w:hAnsi="Times New Roman" w:cs="Times New Roman"/>
                <w:sz w:val="28"/>
                <w:szCs w:val="28"/>
              </w:rPr>
              <w:t>1</w:t>
            </w:r>
          </w:p>
        </w:tc>
        <w:tc>
          <w:tcPr>
            <w:tcW w:w="993" w:type="dxa"/>
          </w:tcPr>
          <w:p w:rsidR="00805034" w:rsidRPr="00B81958" w:rsidRDefault="00805034" w:rsidP="00680BAC">
            <w:pPr>
              <w:rPr>
                <w:rFonts w:ascii="Times New Roman" w:hAnsi="Times New Roman" w:cs="Times New Roman"/>
                <w:sz w:val="28"/>
                <w:szCs w:val="28"/>
              </w:rPr>
            </w:pPr>
          </w:p>
        </w:tc>
        <w:tc>
          <w:tcPr>
            <w:tcW w:w="708" w:type="dxa"/>
          </w:tcPr>
          <w:p w:rsidR="00805034" w:rsidRPr="00B81958" w:rsidRDefault="00805034" w:rsidP="00680BAC">
            <w:pPr>
              <w:rPr>
                <w:rFonts w:ascii="Times New Roman" w:hAnsi="Times New Roman" w:cs="Times New Roman"/>
                <w:sz w:val="28"/>
                <w:szCs w:val="28"/>
              </w:rPr>
            </w:pPr>
          </w:p>
        </w:tc>
        <w:tc>
          <w:tcPr>
            <w:tcW w:w="725" w:type="dxa"/>
          </w:tcPr>
          <w:p w:rsidR="00805034" w:rsidRPr="00B81958" w:rsidRDefault="00805034" w:rsidP="00680BAC">
            <w:pPr>
              <w:rPr>
                <w:rFonts w:ascii="Times New Roman" w:hAnsi="Times New Roman" w:cs="Times New Roman"/>
                <w:sz w:val="28"/>
                <w:szCs w:val="28"/>
              </w:rPr>
            </w:pPr>
          </w:p>
        </w:tc>
      </w:tr>
    </w:tbl>
    <w:p w:rsidR="00231413" w:rsidRPr="00B81958" w:rsidRDefault="00231413" w:rsidP="00B21F47">
      <w:pPr>
        <w:spacing w:after="0" w:line="360" w:lineRule="auto"/>
        <w:jc w:val="both"/>
        <w:rPr>
          <w:rFonts w:ascii="Times New Roman" w:hAnsi="Times New Roman" w:cs="Times New Roman"/>
          <w:sz w:val="28"/>
          <w:szCs w:val="28"/>
        </w:rPr>
      </w:pPr>
    </w:p>
    <w:p w:rsidR="0000715E" w:rsidRPr="00B81958" w:rsidRDefault="00381C5A" w:rsidP="009D7A83">
      <w:pPr>
        <w:spacing w:after="0" w:line="240" w:lineRule="auto"/>
        <w:jc w:val="both"/>
        <w:rPr>
          <w:rFonts w:ascii="Times New Roman" w:hAnsi="Times New Roman" w:cs="Times New Roman"/>
          <w:b/>
          <w:sz w:val="28"/>
          <w:szCs w:val="28"/>
        </w:rPr>
      </w:pPr>
      <w:r w:rsidRPr="00B81958">
        <w:rPr>
          <w:rFonts w:ascii="Times New Roman" w:hAnsi="Times New Roman" w:cs="Times New Roman"/>
          <w:b/>
          <w:sz w:val="28"/>
          <w:szCs w:val="28"/>
        </w:rPr>
        <w:t>УЧЕБНО-МЕТОДИЧЕСКОЕ ОБЕСПЕЧЕНИЕ ОБРАЗОВАТЕЛЬНОГО ПРОЦЕССА</w:t>
      </w:r>
    </w:p>
    <w:p w:rsidR="00381C5A" w:rsidRPr="00B81958" w:rsidRDefault="00381C5A" w:rsidP="009D7A83">
      <w:pPr>
        <w:spacing w:after="0" w:line="240" w:lineRule="auto"/>
        <w:jc w:val="both"/>
        <w:rPr>
          <w:rFonts w:ascii="Times New Roman" w:hAnsi="Times New Roman" w:cs="Times New Roman"/>
          <w:sz w:val="28"/>
          <w:szCs w:val="28"/>
        </w:rPr>
      </w:pPr>
      <w:r w:rsidRPr="00B81958">
        <w:rPr>
          <w:rFonts w:ascii="Times New Roman" w:hAnsi="Times New Roman" w:cs="Times New Roman"/>
          <w:b/>
          <w:sz w:val="28"/>
          <w:szCs w:val="28"/>
        </w:rPr>
        <w:t>ОБЯЗАТЕЛЬНЫЕ УЧЕБНЫЕ МАТЕРИАЛЫ ДЛЯ УЧЕНИКА</w:t>
      </w:r>
    </w:p>
    <w:p w:rsidR="00381C5A" w:rsidRPr="00B81958" w:rsidRDefault="0000715E" w:rsidP="00226B1B">
      <w:pPr>
        <w:pStyle w:val="a3"/>
        <w:numPr>
          <w:ilvl w:val="0"/>
          <w:numId w:val="15"/>
        </w:numPr>
        <w:tabs>
          <w:tab w:val="left" w:pos="284"/>
        </w:tabs>
        <w:spacing w:after="0" w:line="240" w:lineRule="auto"/>
        <w:ind w:left="0" w:firstLine="0"/>
        <w:jc w:val="both"/>
        <w:rPr>
          <w:rFonts w:ascii="Times New Roman" w:hAnsi="Times New Roman" w:cs="Times New Roman"/>
          <w:sz w:val="28"/>
          <w:szCs w:val="28"/>
        </w:rPr>
      </w:pPr>
      <w:proofErr w:type="spellStart"/>
      <w:r w:rsidRPr="00B81958">
        <w:rPr>
          <w:rFonts w:ascii="Times New Roman" w:hAnsi="Times New Roman" w:cs="Times New Roman"/>
          <w:sz w:val="28"/>
          <w:szCs w:val="28"/>
        </w:rPr>
        <w:t>Т.М.Геронимус</w:t>
      </w:r>
      <w:proofErr w:type="spellEnd"/>
      <w:r w:rsidRPr="00B81958">
        <w:rPr>
          <w:rFonts w:ascii="Times New Roman" w:hAnsi="Times New Roman" w:cs="Times New Roman"/>
          <w:sz w:val="28"/>
          <w:szCs w:val="28"/>
        </w:rPr>
        <w:t xml:space="preserve"> «Урок труда» (Я всё умею делать сам). Учебный комплект для начальной школы 1-2 классы, «АСТ – Пресс»</w:t>
      </w:r>
    </w:p>
    <w:p w:rsidR="0000715E" w:rsidRPr="00B81958" w:rsidRDefault="0000715E" w:rsidP="00226B1B">
      <w:pPr>
        <w:pStyle w:val="a3"/>
        <w:numPr>
          <w:ilvl w:val="0"/>
          <w:numId w:val="15"/>
        </w:numPr>
        <w:tabs>
          <w:tab w:val="left" w:pos="284"/>
        </w:tabs>
        <w:spacing w:after="0" w:line="240" w:lineRule="auto"/>
        <w:ind w:left="0" w:firstLine="0"/>
        <w:jc w:val="both"/>
        <w:rPr>
          <w:rFonts w:ascii="Times New Roman" w:hAnsi="Times New Roman" w:cs="Times New Roman"/>
          <w:sz w:val="28"/>
          <w:szCs w:val="28"/>
        </w:rPr>
      </w:pPr>
      <w:r w:rsidRPr="00B81958">
        <w:rPr>
          <w:rFonts w:ascii="Times New Roman" w:hAnsi="Times New Roman" w:cs="Times New Roman"/>
          <w:sz w:val="28"/>
          <w:szCs w:val="28"/>
        </w:rPr>
        <w:t>Конструктор</w:t>
      </w:r>
    </w:p>
    <w:p w:rsidR="009D7A83" w:rsidRPr="00B81958" w:rsidRDefault="009D7A83" w:rsidP="009D7A83">
      <w:pPr>
        <w:spacing w:after="0" w:line="240" w:lineRule="auto"/>
        <w:jc w:val="both"/>
        <w:rPr>
          <w:rFonts w:ascii="Times New Roman" w:hAnsi="Times New Roman" w:cs="Times New Roman"/>
          <w:sz w:val="28"/>
          <w:szCs w:val="28"/>
        </w:rPr>
      </w:pPr>
    </w:p>
    <w:p w:rsidR="0000715E" w:rsidRPr="00B81958" w:rsidRDefault="0000715E" w:rsidP="009D7A83">
      <w:pPr>
        <w:spacing w:after="0" w:line="240" w:lineRule="auto"/>
        <w:jc w:val="both"/>
        <w:rPr>
          <w:rFonts w:ascii="Times New Roman" w:hAnsi="Times New Roman" w:cs="Times New Roman"/>
          <w:b/>
          <w:sz w:val="28"/>
          <w:szCs w:val="28"/>
        </w:rPr>
      </w:pPr>
      <w:r w:rsidRPr="00B81958">
        <w:rPr>
          <w:rFonts w:ascii="Times New Roman" w:hAnsi="Times New Roman" w:cs="Times New Roman"/>
          <w:b/>
          <w:sz w:val="28"/>
          <w:szCs w:val="28"/>
        </w:rPr>
        <w:t>МЕТОДИЧЕСКИЕ МАТЕРИАЛЫ ДЛЯ УЧИТЕЛЯ</w:t>
      </w:r>
    </w:p>
    <w:p w:rsidR="0000715E" w:rsidRPr="00B81958" w:rsidRDefault="0000715E" w:rsidP="009D7A83">
      <w:pPr>
        <w:spacing w:after="0" w:line="240" w:lineRule="auto"/>
        <w:jc w:val="both"/>
        <w:rPr>
          <w:rFonts w:ascii="Times New Roman" w:hAnsi="Times New Roman" w:cs="Times New Roman"/>
          <w:sz w:val="28"/>
          <w:szCs w:val="28"/>
        </w:rPr>
      </w:pPr>
      <w:r w:rsidRPr="00B81958">
        <w:rPr>
          <w:rFonts w:ascii="Times New Roman" w:hAnsi="Times New Roman" w:cs="Times New Roman"/>
          <w:sz w:val="28"/>
          <w:szCs w:val="28"/>
        </w:rPr>
        <w:t>1. Горский В.А. Техническое творчество школьников. М., Просвещение, 2010 год.</w:t>
      </w:r>
    </w:p>
    <w:p w:rsidR="0000715E" w:rsidRPr="00B81958" w:rsidRDefault="0000715E" w:rsidP="009D7A83">
      <w:pPr>
        <w:spacing w:after="0" w:line="240" w:lineRule="auto"/>
        <w:jc w:val="both"/>
        <w:rPr>
          <w:rFonts w:ascii="Times New Roman" w:hAnsi="Times New Roman" w:cs="Times New Roman"/>
          <w:sz w:val="28"/>
          <w:szCs w:val="28"/>
        </w:rPr>
      </w:pPr>
      <w:r w:rsidRPr="00B81958">
        <w:rPr>
          <w:rFonts w:ascii="Times New Roman" w:hAnsi="Times New Roman" w:cs="Times New Roman"/>
          <w:sz w:val="28"/>
          <w:szCs w:val="28"/>
        </w:rPr>
        <w:t>2. Журавлёва А.П. Начальное техническое моделирование. Москва,  Аквариум, 2018 год.</w:t>
      </w:r>
    </w:p>
    <w:p w:rsidR="009D7A83" w:rsidRPr="00B81958" w:rsidRDefault="009D7A83" w:rsidP="009D7A83">
      <w:pPr>
        <w:spacing w:after="0" w:line="240" w:lineRule="auto"/>
        <w:jc w:val="both"/>
        <w:rPr>
          <w:rFonts w:ascii="Times New Roman" w:hAnsi="Times New Roman" w:cs="Times New Roman"/>
          <w:sz w:val="28"/>
          <w:szCs w:val="28"/>
        </w:rPr>
      </w:pPr>
      <w:r w:rsidRPr="00B81958">
        <w:rPr>
          <w:rFonts w:ascii="Times New Roman" w:hAnsi="Times New Roman" w:cs="Times New Roman"/>
          <w:sz w:val="28"/>
          <w:szCs w:val="28"/>
        </w:rPr>
        <w:t>3. Подборка игр и упражнений на развитие познавательных процессов</w:t>
      </w:r>
    </w:p>
    <w:p w:rsidR="0000715E" w:rsidRPr="00B81958" w:rsidRDefault="0000715E" w:rsidP="009D7A83">
      <w:pPr>
        <w:spacing w:after="0" w:line="240" w:lineRule="auto"/>
        <w:jc w:val="both"/>
        <w:rPr>
          <w:rFonts w:ascii="Times New Roman" w:hAnsi="Times New Roman" w:cs="Times New Roman"/>
          <w:sz w:val="28"/>
          <w:szCs w:val="28"/>
        </w:rPr>
      </w:pPr>
    </w:p>
    <w:p w:rsidR="0000715E" w:rsidRPr="00B81958" w:rsidRDefault="0000715E" w:rsidP="009D7A83">
      <w:pPr>
        <w:spacing w:after="0" w:line="240" w:lineRule="auto"/>
        <w:jc w:val="both"/>
        <w:rPr>
          <w:rFonts w:ascii="Times New Roman" w:hAnsi="Times New Roman" w:cs="Times New Roman"/>
          <w:b/>
          <w:sz w:val="28"/>
          <w:szCs w:val="28"/>
        </w:rPr>
      </w:pPr>
      <w:r w:rsidRPr="00B81958">
        <w:rPr>
          <w:rFonts w:ascii="Times New Roman" w:hAnsi="Times New Roman" w:cs="Times New Roman"/>
          <w:b/>
          <w:sz w:val="28"/>
          <w:szCs w:val="28"/>
        </w:rPr>
        <w:t>ЦИФРОВЫЕ ОБРАЗОВАТЕЛЬНЫЕ РЕСУРСЫ И РЕСУРСЫ СЕТИ ИНТЕРНЕТ</w:t>
      </w:r>
    </w:p>
    <w:p w:rsidR="009D7A83" w:rsidRPr="00B81958" w:rsidRDefault="009D7A83" w:rsidP="009D7A83">
      <w:pPr>
        <w:spacing w:after="0" w:line="240" w:lineRule="auto"/>
        <w:jc w:val="both"/>
        <w:rPr>
          <w:rFonts w:ascii="Times New Roman" w:hAnsi="Times New Roman" w:cs="Times New Roman"/>
          <w:sz w:val="28"/>
          <w:szCs w:val="28"/>
        </w:rPr>
      </w:pPr>
      <w:r w:rsidRPr="00B81958">
        <w:rPr>
          <w:rFonts w:ascii="Times New Roman" w:hAnsi="Times New Roman" w:cs="Times New Roman"/>
          <w:sz w:val="28"/>
          <w:szCs w:val="28"/>
        </w:rPr>
        <w:t>Мультимедийная познавательная презентация моделей самолётов и летательных аппаратов.</w:t>
      </w:r>
    </w:p>
    <w:p w:rsidR="009D7A83" w:rsidRPr="00B81958" w:rsidRDefault="009D7A83" w:rsidP="009D7A83">
      <w:pPr>
        <w:spacing w:after="0" w:line="240" w:lineRule="auto"/>
        <w:jc w:val="both"/>
        <w:rPr>
          <w:rFonts w:ascii="Times New Roman" w:hAnsi="Times New Roman" w:cs="Times New Roman"/>
          <w:sz w:val="28"/>
          <w:szCs w:val="28"/>
        </w:rPr>
      </w:pPr>
      <w:r w:rsidRPr="00B81958">
        <w:rPr>
          <w:rFonts w:ascii="Times New Roman" w:hAnsi="Times New Roman" w:cs="Times New Roman"/>
          <w:sz w:val="28"/>
          <w:szCs w:val="28"/>
        </w:rPr>
        <w:t>Презентация: виды воздушного транспорта.</w:t>
      </w:r>
    </w:p>
    <w:p w:rsidR="009D7A83" w:rsidRPr="00B81958" w:rsidRDefault="009D7A83" w:rsidP="009D7A83">
      <w:pPr>
        <w:spacing w:after="0" w:line="240" w:lineRule="auto"/>
        <w:jc w:val="both"/>
        <w:rPr>
          <w:rFonts w:ascii="Times New Roman" w:hAnsi="Times New Roman" w:cs="Times New Roman"/>
          <w:sz w:val="28"/>
          <w:szCs w:val="28"/>
        </w:rPr>
      </w:pPr>
      <w:r w:rsidRPr="00B81958">
        <w:rPr>
          <w:rFonts w:ascii="Times New Roman" w:hAnsi="Times New Roman" w:cs="Times New Roman"/>
          <w:sz w:val="28"/>
          <w:szCs w:val="28"/>
        </w:rPr>
        <w:t>Презентация: виды водного транспорта</w:t>
      </w:r>
    </w:p>
    <w:p w:rsidR="009D7A83" w:rsidRPr="00B81958" w:rsidRDefault="009D7A83" w:rsidP="009D7A83">
      <w:pPr>
        <w:spacing w:after="0" w:line="240" w:lineRule="auto"/>
        <w:jc w:val="both"/>
        <w:rPr>
          <w:rFonts w:ascii="Times New Roman" w:hAnsi="Times New Roman" w:cs="Times New Roman"/>
          <w:sz w:val="28"/>
          <w:szCs w:val="28"/>
        </w:rPr>
      </w:pPr>
    </w:p>
    <w:p w:rsidR="0000715E" w:rsidRPr="00B81958" w:rsidRDefault="0000715E" w:rsidP="009D7A83">
      <w:pPr>
        <w:spacing w:after="0" w:line="240" w:lineRule="auto"/>
        <w:jc w:val="both"/>
        <w:rPr>
          <w:rFonts w:ascii="Times New Roman" w:hAnsi="Times New Roman" w:cs="Times New Roman"/>
          <w:sz w:val="28"/>
          <w:szCs w:val="28"/>
        </w:rPr>
      </w:pPr>
    </w:p>
    <w:sectPr w:rsidR="0000715E" w:rsidRPr="00B81958" w:rsidSect="0099735D">
      <w:pgSz w:w="12240" w:h="15840"/>
      <w:pgMar w:top="709" w:right="850"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66F"/>
    <w:multiLevelType w:val="hybridMultilevel"/>
    <w:tmpl w:val="41BC4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0A1A7E"/>
    <w:multiLevelType w:val="hybridMultilevel"/>
    <w:tmpl w:val="96B2C01A"/>
    <w:lvl w:ilvl="0" w:tplc="EC343D2E">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A23291"/>
    <w:multiLevelType w:val="hybridMultilevel"/>
    <w:tmpl w:val="28C0D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7A16C2"/>
    <w:multiLevelType w:val="hybridMultilevel"/>
    <w:tmpl w:val="95509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883605"/>
    <w:multiLevelType w:val="hybridMultilevel"/>
    <w:tmpl w:val="285A8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567487"/>
    <w:multiLevelType w:val="hybridMultilevel"/>
    <w:tmpl w:val="969A1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C11F57"/>
    <w:multiLevelType w:val="hybridMultilevel"/>
    <w:tmpl w:val="15E20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413AA5"/>
    <w:multiLevelType w:val="hybridMultilevel"/>
    <w:tmpl w:val="16004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91026B"/>
    <w:multiLevelType w:val="hybridMultilevel"/>
    <w:tmpl w:val="DD189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4501EF"/>
    <w:multiLevelType w:val="hybridMultilevel"/>
    <w:tmpl w:val="C28E5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A6183D"/>
    <w:multiLevelType w:val="hybridMultilevel"/>
    <w:tmpl w:val="46800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4020AF"/>
    <w:multiLevelType w:val="hybridMultilevel"/>
    <w:tmpl w:val="30326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560504"/>
    <w:multiLevelType w:val="hybridMultilevel"/>
    <w:tmpl w:val="27C87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460F04"/>
    <w:multiLevelType w:val="hybridMultilevel"/>
    <w:tmpl w:val="64580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A40125"/>
    <w:multiLevelType w:val="hybridMultilevel"/>
    <w:tmpl w:val="92FA144A"/>
    <w:lvl w:ilvl="0" w:tplc="05CE32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14"/>
  </w:num>
  <w:num w:numId="5">
    <w:abstractNumId w:val="11"/>
  </w:num>
  <w:num w:numId="6">
    <w:abstractNumId w:val="8"/>
  </w:num>
  <w:num w:numId="7">
    <w:abstractNumId w:val="10"/>
  </w:num>
  <w:num w:numId="8">
    <w:abstractNumId w:val="13"/>
  </w:num>
  <w:num w:numId="9">
    <w:abstractNumId w:val="12"/>
  </w:num>
  <w:num w:numId="10">
    <w:abstractNumId w:val="4"/>
  </w:num>
  <w:num w:numId="11">
    <w:abstractNumId w:val="6"/>
  </w:num>
  <w:num w:numId="12">
    <w:abstractNumId w:val="7"/>
  </w:num>
  <w:num w:numId="13">
    <w:abstractNumId w:val="2"/>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231413"/>
    <w:rsid w:val="000049A2"/>
    <w:rsid w:val="0000715E"/>
    <w:rsid w:val="00103B6B"/>
    <w:rsid w:val="001A2567"/>
    <w:rsid w:val="001C069F"/>
    <w:rsid w:val="00202C90"/>
    <w:rsid w:val="00226B1B"/>
    <w:rsid w:val="00231413"/>
    <w:rsid w:val="00372B28"/>
    <w:rsid w:val="00381C5A"/>
    <w:rsid w:val="005A3B02"/>
    <w:rsid w:val="00680BAC"/>
    <w:rsid w:val="00805034"/>
    <w:rsid w:val="0099735D"/>
    <w:rsid w:val="009C2F69"/>
    <w:rsid w:val="009D7A83"/>
    <w:rsid w:val="009E1629"/>
    <w:rsid w:val="00AA63D9"/>
    <w:rsid w:val="00AF3C44"/>
    <w:rsid w:val="00B21F47"/>
    <w:rsid w:val="00B35ADA"/>
    <w:rsid w:val="00B81958"/>
    <w:rsid w:val="00E06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B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9A2"/>
    <w:pPr>
      <w:ind w:left="720"/>
      <w:contextualSpacing/>
    </w:pPr>
  </w:style>
  <w:style w:type="table" w:styleId="a4">
    <w:name w:val="Table Grid"/>
    <w:basedOn w:val="a1"/>
    <w:uiPriority w:val="59"/>
    <w:rsid w:val="00AF3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B81958"/>
    <w:pPr>
      <w:widowControl w:val="0"/>
      <w:suppressAutoHyphens/>
      <w:autoSpaceDE w:val="0"/>
      <w:spacing w:before="1400" w:after="0" w:line="240" w:lineRule="auto"/>
      <w:ind w:left="2200" w:right="2200"/>
      <w:jc w:val="center"/>
    </w:pPr>
    <w:rPr>
      <w:rFonts w:ascii="Times New Roman" w:eastAsia="Arial" w:hAnsi="Times New Roman" w:cs="Times New Roman"/>
      <w:sz w:val="40"/>
      <w:szCs w:val="40"/>
      <w:lang w:eastAsia="ar-SA"/>
    </w:rPr>
  </w:style>
  <w:style w:type="paragraph" w:customStyle="1" w:styleId="FR2">
    <w:name w:val="FR2"/>
    <w:rsid w:val="00B81958"/>
    <w:pPr>
      <w:widowControl w:val="0"/>
      <w:suppressAutoHyphens/>
      <w:autoSpaceDE w:val="0"/>
      <w:spacing w:before="1460" w:after="0" w:line="300" w:lineRule="auto"/>
      <w:ind w:left="4880" w:right="400"/>
      <w:jc w:val="right"/>
    </w:pPr>
    <w:rPr>
      <w:rFonts w:ascii="Times New Roman" w:eastAsia="Arial"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18</Pages>
  <Words>4487</Words>
  <Characters>25577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10</cp:revision>
  <dcterms:created xsi:type="dcterms:W3CDTF">2023-09-06T19:37:00Z</dcterms:created>
  <dcterms:modified xsi:type="dcterms:W3CDTF">2023-09-17T21:51:00Z</dcterms:modified>
</cp:coreProperties>
</file>